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46C" w:rsidRDefault="005D246C" w:rsidP="005D246C">
      <w:pPr>
        <w:pStyle w:val="a3"/>
        <w:jc w:val="right"/>
      </w:pPr>
      <w:r>
        <w:t>Приложение 1</w:t>
      </w:r>
    </w:p>
    <w:p w:rsidR="005D246C" w:rsidRDefault="005D246C" w:rsidP="005D246C">
      <w:pPr>
        <w:pStyle w:val="a3"/>
        <w:jc w:val="right"/>
      </w:pPr>
      <w:r>
        <w:t>к постановлению администрации</w:t>
      </w:r>
    </w:p>
    <w:p w:rsidR="005D246C" w:rsidRDefault="005D246C" w:rsidP="005D246C">
      <w:pPr>
        <w:pStyle w:val="a3"/>
        <w:jc w:val="right"/>
      </w:pPr>
      <w:r>
        <w:t>МО «Шенкурский муниципальный район»</w:t>
      </w:r>
    </w:p>
    <w:p w:rsidR="005017A7" w:rsidRDefault="005017A7" w:rsidP="005D246C">
      <w:pPr>
        <w:pStyle w:val="a3"/>
        <w:jc w:val="right"/>
      </w:pPr>
      <w:r>
        <w:t>Архангельской области</w:t>
      </w:r>
    </w:p>
    <w:p w:rsidR="005D246C" w:rsidRDefault="005017A7" w:rsidP="005D246C">
      <w:pPr>
        <w:pStyle w:val="a3"/>
        <w:jc w:val="right"/>
      </w:pPr>
      <w:r>
        <w:t xml:space="preserve">от « </w:t>
      </w:r>
      <w:r w:rsidR="001379E1">
        <w:t>02</w:t>
      </w:r>
      <w:r>
        <w:t xml:space="preserve"> </w:t>
      </w:r>
      <w:r w:rsidR="00BA1D19">
        <w:t>» октября</w:t>
      </w:r>
      <w:r>
        <w:t xml:space="preserve"> </w:t>
      </w:r>
      <w:r w:rsidR="00541F8D">
        <w:t xml:space="preserve"> 2020</w:t>
      </w:r>
      <w:r w:rsidR="005D246C">
        <w:t xml:space="preserve"> года №  </w:t>
      </w:r>
      <w:r w:rsidR="001379E1">
        <w:t>425</w:t>
      </w:r>
      <w:r w:rsidR="005D246C">
        <w:t>-па</w:t>
      </w:r>
    </w:p>
    <w:p w:rsidR="005D246C" w:rsidRDefault="005D246C" w:rsidP="005D246C">
      <w:pPr>
        <w:pStyle w:val="a3"/>
        <w:jc w:val="right"/>
      </w:pPr>
    </w:p>
    <w:p w:rsidR="005D246C" w:rsidRPr="003102F3" w:rsidRDefault="005017A7" w:rsidP="005D246C">
      <w:pPr>
        <w:pStyle w:val="a3"/>
        <w:jc w:val="right"/>
        <w:rPr>
          <w:lang w:eastAsia="en-US"/>
        </w:rPr>
      </w:pPr>
      <w:r>
        <w:rPr>
          <w:lang w:eastAsia="en-US"/>
        </w:rPr>
        <w:t>«</w:t>
      </w:r>
      <w:r w:rsidR="005D246C" w:rsidRPr="003102F3">
        <w:rPr>
          <w:lang w:eastAsia="en-US"/>
        </w:rPr>
        <w:t>ПРИЛОЖЕНИЕ № 3</w:t>
      </w:r>
    </w:p>
    <w:p w:rsidR="005D246C" w:rsidRPr="003102F3" w:rsidRDefault="005D246C" w:rsidP="005D246C">
      <w:pPr>
        <w:pStyle w:val="a3"/>
        <w:jc w:val="right"/>
        <w:rPr>
          <w:lang w:eastAsia="en-US"/>
        </w:rPr>
      </w:pPr>
      <w:r w:rsidRPr="003102F3">
        <w:rPr>
          <w:lang w:eastAsia="en-US"/>
        </w:rPr>
        <w:t xml:space="preserve">к муниципальной программе </w:t>
      </w:r>
    </w:p>
    <w:p w:rsidR="005D246C" w:rsidRPr="003102F3" w:rsidRDefault="005D246C" w:rsidP="005D246C">
      <w:pPr>
        <w:pStyle w:val="a3"/>
        <w:jc w:val="right"/>
        <w:rPr>
          <w:lang w:eastAsia="en-US"/>
        </w:rPr>
      </w:pPr>
      <w:r w:rsidRPr="003102F3">
        <w:rPr>
          <w:lang w:eastAsia="en-US"/>
        </w:rPr>
        <w:t xml:space="preserve">МО «Шенкурский муниципальный район» </w:t>
      </w:r>
    </w:p>
    <w:p w:rsidR="005D246C" w:rsidRPr="003102F3" w:rsidRDefault="005D246C" w:rsidP="005D246C">
      <w:pPr>
        <w:pStyle w:val="a3"/>
        <w:jc w:val="right"/>
      </w:pPr>
      <w:r w:rsidRPr="003102F3">
        <w:rPr>
          <w:lang w:eastAsia="en-US"/>
        </w:rPr>
        <w:t xml:space="preserve"> «</w:t>
      </w:r>
      <w:r w:rsidRPr="003102F3">
        <w:t xml:space="preserve">Развитие физической культуры, спорта </w:t>
      </w:r>
    </w:p>
    <w:p w:rsidR="005D246C" w:rsidRPr="003102F3" w:rsidRDefault="005D246C" w:rsidP="005D246C">
      <w:pPr>
        <w:pStyle w:val="a3"/>
        <w:jc w:val="right"/>
      </w:pPr>
      <w:r w:rsidRPr="003102F3">
        <w:t>и повышение эффективности реализации</w:t>
      </w:r>
    </w:p>
    <w:p w:rsidR="005D246C" w:rsidRPr="003102F3" w:rsidRDefault="005D246C" w:rsidP="005D246C">
      <w:pPr>
        <w:pStyle w:val="a3"/>
        <w:jc w:val="right"/>
      </w:pPr>
      <w:r w:rsidRPr="003102F3">
        <w:t xml:space="preserve"> молодежной политики в Шенкурском районе</w:t>
      </w:r>
    </w:p>
    <w:p w:rsidR="005D246C" w:rsidRPr="003102F3" w:rsidRDefault="005D246C" w:rsidP="005D246C">
      <w:pPr>
        <w:pStyle w:val="a3"/>
        <w:jc w:val="right"/>
        <w:rPr>
          <w:lang w:eastAsia="en-US"/>
        </w:rPr>
      </w:pPr>
      <w:r w:rsidRPr="003102F3">
        <w:t xml:space="preserve"> на 2017 -2020 годы»</w:t>
      </w:r>
    </w:p>
    <w:p w:rsidR="00864E07" w:rsidRDefault="00864E07"/>
    <w:p w:rsidR="005D246C" w:rsidRPr="005D246C" w:rsidRDefault="005D246C" w:rsidP="005D246C">
      <w:pPr>
        <w:pStyle w:val="a3"/>
        <w:jc w:val="center"/>
        <w:rPr>
          <w:b/>
          <w:bCs/>
          <w:spacing w:val="60"/>
          <w:sz w:val="22"/>
          <w:szCs w:val="22"/>
        </w:rPr>
      </w:pPr>
      <w:r w:rsidRPr="005D246C">
        <w:rPr>
          <w:b/>
          <w:bCs/>
          <w:spacing w:val="60"/>
          <w:sz w:val="22"/>
          <w:szCs w:val="22"/>
        </w:rPr>
        <w:t>ПЕРЕЧЕНЬ</w:t>
      </w:r>
    </w:p>
    <w:p w:rsidR="005D246C" w:rsidRPr="005D246C" w:rsidRDefault="005D246C" w:rsidP="005D246C">
      <w:pPr>
        <w:pStyle w:val="a3"/>
        <w:jc w:val="center"/>
        <w:rPr>
          <w:b/>
          <w:bCs/>
          <w:sz w:val="22"/>
          <w:szCs w:val="22"/>
        </w:rPr>
      </w:pPr>
      <w:r w:rsidRPr="005D246C">
        <w:rPr>
          <w:b/>
          <w:bCs/>
          <w:sz w:val="22"/>
          <w:szCs w:val="22"/>
        </w:rPr>
        <w:t>мероприятий муниципальной программы МО «Шенкурский муниципальный район»</w:t>
      </w:r>
    </w:p>
    <w:p w:rsidR="005D246C" w:rsidRPr="005D246C" w:rsidRDefault="005D246C" w:rsidP="005D246C">
      <w:pPr>
        <w:pStyle w:val="a3"/>
        <w:jc w:val="center"/>
        <w:rPr>
          <w:b/>
          <w:bCs/>
          <w:sz w:val="22"/>
          <w:szCs w:val="22"/>
        </w:rPr>
      </w:pPr>
      <w:r w:rsidRPr="005D246C">
        <w:rPr>
          <w:b/>
          <w:bCs/>
          <w:sz w:val="22"/>
          <w:szCs w:val="22"/>
        </w:rPr>
        <w:t>«Развитие физической культуры, спорта и повышение эффективности реализации молодежной политики в Шенкурском районе</w:t>
      </w:r>
    </w:p>
    <w:p w:rsidR="005D246C" w:rsidRPr="005D246C" w:rsidRDefault="005D246C" w:rsidP="005D246C">
      <w:pPr>
        <w:pStyle w:val="a3"/>
        <w:jc w:val="center"/>
        <w:rPr>
          <w:b/>
          <w:bCs/>
          <w:sz w:val="22"/>
          <w:szCs w:val="22"/>
        </w:rPr>
      </w:pPr>
      <w:r w:rsidRPr="005D246C">
        <w:rPr>
          <w:b/>
          <w:bCs/>
          <w:sz w:val="22"/>
          <w:szCs w:val="22"/>
        </w:rPr>
        <w:t>на 2017 -2020 годы»</w:t>
      </w:r>
    </w:p>
    <w:p w:rsidR="004B16D4" w:rsidRPr="005D246C" w:rsidRDefault="004B16D4">
      <w:pPr>
        <w:rPr>
          <w:sz w:val="22"/>
          <w:szCs w:val="22"/>
        </w:rPr>
      </w:pPr>
    </w:p>
    <w:p w:rsidR="004B16D4" w:rsidRDefault="004B16D4"/>
    <w:tbl>
      <w:tblPr>
        <w:tblW w:w="1715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9"/>
        <w:gridCol w:w="2450"/>
        <w:gridCol w:w="2505"/>
        <w:gridCol w:w="13"/>
        <w:gridCol w:w="6"/>
        <w:gridCol w:w="6"/>
        <w:gridCol w:w="22"/>
        <w:gridCol w:w="2236"/>
        <w:gridCol w:w="1086"/>
        <w:gridCol w:w="9"/>
        <w:gridCol w:w="842"/>
        <w:gridCol w:w="850"/>
        <w:gridCol w:w="836"/>
        <w:gridCol w:w="15"/>
        <w:gridCol w:w="857"/>
        <w:gridCol w:w="2199"/>
        <w:gridCol w:w="109"/>
        <w:gridCol w:w="1592"/>
        <w:gridCol w:w="850"/>
      </w:tblGrid>
      <w:tr w:rsidR="00394CD9" w:rsidRPr="005017A7" w:rsidTr="005017A7">
        <w:trPr>
          <w:gridAfter w:val="1"/>
          <w:wAfter w:w="850" w:type="dxa"/>
          <w:tblHeader/>
        </w:trPr>
        <w:tc>
          <w:tcPr>
            <w:tcW w:w="669" w:type="dxa"/>
            <w:vAlign w:val="center"/>
          </w:tcPr>
          <w:p w:rsidR="00394CD9" w:rsidRPr="005017A7" w:rsidRDefault="00394CD9" w:rsidP="005017A7">
            <w:pPr>
              <w:pStyle w:val="a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5017A7"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450" w:type="dxa"/>
            <w:vAlign w:val="center"/>
          </w:tcPr>
          <w:p w:rsidR="00394CD9" w:rsidRPr="005017A7" w:rsidRDefault="00394CD9" w:rsidP="005017A7">
            <w:pPr>
              <w:pStyle w:val="a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5017A7">
              <w:rPr>
                <w:b/>
                <w:bCs/>
                <w:sz w:val="22"/>
                <w:szCs w:val="22"/>
                <w:lang w:eastAsia="en-US"/>
              </w:rPr>
              <w:t>Наименование мероприятия</w:t>
            </w:r>
          </w:p>
        </w:tc>
        <w:tc>
          <w:tcPr>
            <w:tcW w:w="2524" w:type="dxa"/>
            <w:gridSpan w:val="3"/>
            <w:vAlign w:val="center"/>
          </w:tcPr>
          <w:p w:rsidR="00394CD9" w:rsidRPr="005017A7" w:rsidRDefault="00394CD9" w:rsidP="005017A7">
            <w:pPr>
              <w:pStyle w:val="a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5017A7">
              <w:rPr>
                <w:b/>
                <w:bCs/>
                <w:sz w:val="22"/>
                <w:szCs w:val="22"/>
                <w:lang w:eastAsia="en-US"/>
              </w:rPr>
              <w:t>Ответственный исполнитель, соисполнитель</w:t>
            </w:r>
          </w:p>
        </w:tc>
        <w:tc>
          <w:tcPr>
            <w:tcW w:w="2264" w:type="dxa"/>
            <w:gridSpan w:val="3"/>
            <w:vAlign w:val="center"/>
          </w:tcPr>
          <w:p w:rsidR="00394CD9" w:rsidRPr="005017A7" w:rsidRDefault="005017A7" w:rsidP="005017A7">
            <w:pPr>
              <w:pStyle w:val="a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</w:t>
            </w:r>
            <w:r w:rsidR="00394CD9" w:rsidRPr="005017A7">
              <w:rPr>
                <w:b/>
                <w:bCs/>
                <w:sz w:val="22"/>
                <w:szCs w:val="22"/>
                <w:lang w:eastAsia="en-US"/>
              </w:rPr>
              <w:t>сточники финансирования</w:t>
            </w:r>
          </w:p>
        </w:tc>
        <w:tc>
          <w:tcPr>
            <w:tcW w:w="4495" w:type="dxa"/>
            <w:gridSpan w:val="7"/>
            <w:vAlign w:val="center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  <w:lang w:eastAsia="en-US"/>
              </w:rPr>
              <w:t>Объем финансирования, тыс. рублей</w:t>
            </w:r>
          </w:p>
        </w:tc>
        <w:tc>
          <w:tcPr>
            <w:tcW w:w="2308" w:type="dxa"/>
            <w:gridSpan w:val="2"/>
            <w:vAlign w:val="center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  <w:lang w:eastAsia="en-US"/>
              </w:rPr>
              <w:t>Показатели результата реализации мероприятия по годам</w:t>
            </w:r>
          </w:p>
        </w:tc>
        <w:tc>
          <w:tcPr>
            <w:tcW w:w="1592" w:type="dxa"/>
            <w:vAlign w:val="center"/>
          </w:tcPr>
          <w:p w:rsidR="00394CD9" w:rsidRPr="005017A7" w:rsidRDefault="00394CD9" w:rsidP="005017A7">
            <w:pPr>
              <w:pStyle w:val="a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5017A7">
              <w:rPr>
                <w:b/>
                <w:sz w:val="22"/>
                <w:szCs w:val="22"/>
              </w:rPr>
              <w:t>Связь с целевыми показателями муниципальной программы (подпрограммы)</w:t>
            </w:r>
          </w:p>
        </w:tc>
      </w:tr>
      <w:tr w:rsidR="00394CD9" w:rsidRPr="005017A7" w:rsidTr="005017A7">
        <w:trPr>
          <w:gridAfter w:val="1"/>
          <w:wAfter w:w="850" w:type="dxa"/>
          <w:tblHeader/>
        </w:trPr>
        <w:tc>
          <w:tcPr>
            <w:tcW w:w="669" w:type="dxa"/>
          </w:tcPr>
          <w:p w:rsidR="00394CD9" w:rsidRPr="005017A7" w:rsidRDefault="00394CD9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</w:tcPr>
          <w:p w:rsidR="00394CD9" w:rsidRPr="005017A7" w:rsidRDefault="00394CD9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524" w:type="dxa"/>
            <w:gridSpan w:val="3"/>
          </w:tcPr>
          <w:p w:rsidR="00394CD9" w:rsidRPr="005017A7" w:rsidRDefault="00394CD9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  <w:gridSpan w:val="3"/>
          </w:tcPr>
          <w:p w:rsidR="00394CD9" w:rsidRPr="005017A7" w:rsidRDefault="00394CD9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394CD9" w:rsidRPr="005017A7" w:rsidRDefault="00394CD9" w:rsidP="005D3C63">
            <w:pPr>
              <w:pStyle w:val="a3"/>
              <w:rPr>
                <w:b/>
                <w:bCs/>
                <w:sz w:val="22"/>
                <w:szCs w:val="22"/>
                <w:lang w:eastAsia="en-US"/>
              </w:rPr>
            </w:pPr>
            <w:r w:rsidRPr="005017A7">
              <w:rPr>
                <w:b/>
                <w:bCs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842" w:type="dxa"/>
          </w:tcPr>
          <w:p w:rsidR="00394CD9" w:rsidRPr="005017A7" w:rsidRDefault="00394CD9" w:rsidP="005D3C63">
            <w:pPr>
              <w:pStyle w:val="a3"/>
              <w:rPr>
                <w:b/>
                <w:bCs/>
                <w:sz w:val="22"/>
                <w:szCs w:val="22"/>
                <w:lang w:eastAsia="en-US"/>
              </w:rPr>
            </w:pPr>
            <w:r w:rsidRPr="005017A7">
              <w:rPr>
                <w:b/>
                <w:bCs/>
                <w:sz w:val="22"/>
                <w:szCs w:val="22"/>
                <w:lang w:eastAsia="en-US"/>
              </w:rPr>
              <w:t>2017г.</w:t>
            </w:r>
          </w:p>
        </w:tc>
        <w:tc>
          <w:tcPr>
            <w:tcW w:w="850" w:type="dxa"/>
          </w:tcPr>
          <w:p w:rsidR="00394CD9" w:rsidRPr="005017A7" w:rsidRDefault="00394CD9" w:rsidP="005D3C63">
            <w:pPr>
              <w:pStyle w:val="a3"/>
              <w:rPr>
                <w:b/>
                <w:bCs/>
                <w:sz w:val="22"/>
                <w:szCs w:val="22"/>
                <w:lang w:eastAsia="en-US"/>
              </w:rPr>
            </w:pPr>
            <w:r w:rsidRPr="005017A7">
              <w:rPr>
                <w:b/>
                <w:bCs/>
                <w:sz w:val="22"/>
                <w:szCs w:val="22"/>
                <w:lang w:eastAsia="en-US"/>
              </w:rPr>
              <w:t>2018г.</w:t>
            </w:r>
          </w:p>
        </w:tc>
        <w:tc>
          <w:tcPr>
            <w:tcW w:w="851" w:type="dxa"/>
            <w:gridSpan w:val="2"/>
          </w:tcPr>
          <w:p w:rsidR="00394CD9" w:rsidRPr="005017A7" w:rsidRDefault="00394CD9" w:rsidP="005D3C63">
            <w:pPr>
              <w:pStyle w:val="a3"/>
              <w:rPr>
                <w:b/>
                <w:bCs/>
                <w:sz w:val="22"/>
                <w:szCs w:val="22"/>
                <w:lang w:eastAsia="en-US"/>
              </w:rPr>
            </w:pPr>
            <w:r w:rsidRPr="005017A7">
              <w:rPr>
                <w:b/>
                <w:bCs/>
                <w:sz w:val="22"/>
                <w:szCs w:val="22"/>
                <w:lang w:eastAsia="en-US"/>
              </w:rPr>
              <w:t>2019г.</w:t>
            </w:r>
          </w:p>
        </w:tc>
        <w:tc>
          <w:tcPr>
            <w:tcW w:w="857" w:type="dxa"/>
          </w:tcPr>
          <w:p w:rsidR="00394CD9" w:rsidRPr="005017A7" w:rsidRDefault="00394CD9" w:rsidP="005D3C63">
            <w:pPr>
              <w:pStyle w:val="a3"/>
              <w:rPr>
                <w:b/>
                <w:bCs/>
                <w:sz w:val="22"/>
                <w:szCs w:val="22"/>
                <w:lang w:eastAsia="en-US"/>
              </w:rPr>
            </w:pPr>
            <w:r w:rsidRPr="005017A7">
              <w:rPr>
                <w:b/>
                <w:bCs/>
                <w:sz w:val="22"/>
                <w:szCs w:val="22"/>
                <w:lang w:eastAsia="en-US"/>
              </w:rPr>
              <w:t>2020г.</w:t>
            </w:r>
          </w:p>
        </w:tc>
        <w:tc>
          <w:tcPr>
            <w:tcW w:w="2308" w:type="dxa"/>
            <w:gridSpan w:val="2"/>
          </w:tcPr>
          <w:p w:rsidR="00394CD9" w:rsidRPr="005017A7" w:rsidRDefault="00394CD9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592" w:type="dxa"/>
          </w:tcPr>
          <w:p w:rsidR="00394CD9" w:rsidRPr="005017A7" w:rsidRDefault="00394CD9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  <w:tr w:rsidR="005017A7" w:rsidRPr="005017A7" w:rsidTr="005017A7">
        <w:trPr>
          <w:gridAfter w:val="1"/>
          <w:wAfter w:w="850" w:type="dxa"/>
          <w:tblHeader/>
        </w:trPr>
        <w:tc>
          <w:tcPr>
            <w:tcW w:w="669" w:type="dxa"/>
          </w:tcPr>
          <w:p w:rsidR="005017A7" w:rsidRPr="005017A7" w:rsidRDefault="005017A7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</w:t>
            </w:r>
          </w:p>
        </w:tc>
        <w:tc>
          <w:tcPr>
            <w:tcW w:w="2450" w:type="dxa"/>
          </w:tcPr>
          <w:p w:rsidR="005017A7" w:rsidRPr="005017A7" w:rsidRDefault="005017A7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</w:t>
            </w:r>
          </w:p>
        </w:tc>
        <w:tc>
          <w:tcPr>
            <w:tcW w:w="2524" w:type="dxa"/>
            <w:gridSpan w:val="3"/>
          </w:tcPr>
          <w:p w:rsidR="005017A7" w:rsidRPr="005017A7" w:rsidRDefault="005017A7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3</w:t>
            </w:r>
          </w:p>
        </w:tc>
        <w:tc>
          <w:tcPr>
            <w:tcW w:w="2264" w:type="dxa"/>
            <w:gridSpan w:val="3"/>
          </w:tcPr>
          <w:p w:rsidR="005017A7" w:rsidRPr="005017A7" w:rsidRDefault="005017A7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4</w:t>
            </w:r>
          </w:p>
        </w:tc>
        <w:tc>
          <w:tcPr>
            <w:tcW w:w="1095" w:type="dxa"/>
            <w:gridSpan w:val="2"/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  <w:lang w:eastAsia="en-US"/>
              </w:rPr>
            </w:pPr>
            <w:r w:rsidRPr="005017A7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42" w:type="dxa"/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  <w:lang w:eastAsia="en-US"/>
              </w:rPr>
            </w:pPr>
            <w:r w:rsidRPr="005017A7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  <w:lang w:eastAsia="en-US"/>
              </w:rPr>
            </w:pPr>
            <w:r w:rsidRPr="005017A7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  <w:lang w:eastAsia="en-US"/>
              </w:rPr>
            </w:pPr>
            <w:r w:rsidRPr="005017A7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7" w:type="dxa"/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  <w:lang w:eastAsia="en-US"/>
              </w:rPr>
            </w:pPr>
            <w:r w:rsidRPr="005017A7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308" w:type="dxa"/>
            <w:gridSpan w:val="2"/>
          </w:tcPr>
          <w:p w:rsidR="005017A7" w:rsidRPr="005017A7" w:rsidRDefault="005017A7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10</w:t>
            </w:r>
          </w:p>
        </w:tc>
        <w:tc>
          <w:tcPr>
            <w:tcW w:w="1592" w:type="dxa"/>
          </w:tcPr>
          <w:p w:rsidR="005017A7" w:rsidRPr="005017A7" w:rsidRDefault="005017A7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11</w:t>
            </w: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16302" w:type="dxa"/>
            <w:gridSpan w:val="18"/>
            <w:vAlign w:val="center"/>
          </w:tcPr>
          <w:p w:rsidR="005017A7" w:rsidRPr="005017A7" w:rsidRDefault="005017A7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Подпрограмма  № 1 «Развитие физической культуры и спорта в Шенкурском районе (2017 - 2020 годы)</w:t>
            </w:r>
          </w:p>
        </w:tc>
      </w:tr>
      <w:tr w:rsidR="00394CD9" w:rsidRPr="005017A7" w:rsidTr="005017A7">
        <w:trPr>
          <w:gridAfter w:val="1"/>
          <w:wAfter w:w="850" w:type="dxa"/>
          <w:trHeight w:val="423"/>
        </w:trPr>
        <w:tc>
          <w:tcPr>
            <w:tcW w:w="14710" w:type="dxa"/>
            <w:gridSpan w:val="17"/>
            <w:vAlign w:val="center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b/>
                <w:bCs/>
                <w:sz w:val="22"/>
                <w:szCs w:val="22"/>
              </w:rPr>
              <w:t>Цель подпрограммы № 1</w:t>
            </w:r>
            <w:r w:rsidRPr="005017A7">
              <w:rPr>
                <w:sz w:val="22"/>
                <w:szCs w:val="22"/>
              </w:rPr>
              <w:t xml:space="preserve"> - формирование осознанной потребности в занятиях физической культурой  и спортом у различных категорий населения</w:t>
            </w:r>
          </w:p>
        </w:tc>
        <w:tc>
          <w:tcPr>
            <w:tcW w:w="1592" w:type="dxa"/>
          </w:tcPr>
          <w:p w:rsidR="00394CD9" w:rsidRPr="005017A7" w:rsidRDefault="00394CD9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</w:tr>
      <w:tr w:rsidR="00394CD9" w:rsidRPr="005017A7" w:rsidTr="005017A7">
        <w:trPr>
          <w:gridAfter w:val="1"/>
          <w:wAfter w:w="850" w:type="dxa"/>
        </w:trPr>
        <w:tc>
          <w:tcPr>
            <w:tcW w:w="14710" w:type="dxa"/>
            <w:gridSpan w:val="17"/>
            <w:vAlign w:val="center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Задачи подпрограммы № 2</w:t>
            </w:r>
            <w:r w:rsidRPr="005017A7">
              <w:rPr>
                <w:sz w:val="22"/>
                <w:szCs w:val="22"/>
              </w:rPr>
              <w:t xml:space="preserve"> - создание условий для занятий физической культурой и спортом, развитие массовой физической культуры и спорта, повышение эффективности в подготовке сборных команд района,  укрепление материально-технической оснащенности спортсменов, пропаганда физической культуры и спорта, здорового образа жизни</w:t>
            </w:r>
          </w:p>
        </w:tc>
        <w:tc>
          <w:tcPr>
            <w:tcW w:w="1592" w:type="dxa"/>
          </w:tcPr>
          <w:p w:rsidR="00394CD9" w:rsidRPr="005017A7" w:rsidRDefault="00394CD9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</w:tr>
      <w:tr w:rsidR="00394CD9" w:rsidRPr="005017A7" w:rsidTr="005017A7">
        <w:trPr>
          <w:gridAfter w:val="1"/>
          <w:wAfter w:w="850" w:type="dxa"/>
        </w:trPr>
        <w:tc>
          <w:tcPr>
            <w:tcW w:w="14710" w:type="dxa"/>
            <w:gridSpan w:val="17"/>
            <w:vAlign w:val="center"/>
          </w:tcPr>
          <w:p w:rsidR="00394CD9" w:rsidRPr="005017A7" w:rsidRDefault="00394CD9" w:rsidP="005D3C63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Раздел 1. 1. Приобретение спортинвентаря и оборудования</w:t>
            </w:r>
          </w:p>
        </w:tc>
        <w:tc>
          <w:tcPr>
            <w:tcW w:w="1592" w:type="dxa"/>
          </w:tcPr>
          <w:p w:rsidR="00394CD9" w:rsidRPr="005017A7" w:rsidRDefault="00394CD9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94CD9" w:rsidRPr="005017A7" w:rsidTr="005017A7">
        <w:trPr>
          <w:gridAfter w:val="1"/>
          <w:wAfter w:w="850" w:type="dxa"/>
        </w:trPr>
        <w:tc>
          <w:tcPr>
            <w:tcW w:w="669" w:type="dxa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1.1.1</w:t>
            </w:r>
          </w:p>
        </w:tc>
        <w:tc>
          <w:tcPr>
            <w:tcW w:w="2450" w:type="dxa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</w:rPr>
              <w:t xml:space="preserve">Приобретение </w:t>
            </w:r>
            <w:r w:rsidRPr="005017A7">
              <w:rPr>
                <w:sz w:val="22"/>
                <w:szCs w:val="22"/>
              </w:rPr>
              <w:lastRenderedPageBreak/>
              <w:t>спортинвентаря, формы и оборудования</w:t>
            </w:r>
          </w:p>
        </w:tc>
        <w:tc>
          <w:tcPr>
            <w:tcW w:w="2524" w:type="dxa"/>
            <w:gridSpan w:val="3"/>
          </w:tcPr>
          <w:p w:rsidR="00394CD9" w:rsidRPr="005017A7" w:rsidRDefault="00394CD9" w:rsidP="005D3C63">
            <w:pPr>
              <w:pStyle w:val="a3"/>
              <w:rPr>
                <w:color w:val="FF0000"/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</w:rPr>
              <w:lastRenderedPageBreak/>
              <w:t xml:space="preserve">Администрация МО </w:t>
            </w:r>
            <w:r w:rsidRPr="005017A7">
              <w:rPr>
                <w:sz w:val="22"/>
                <w:szCs w:val="22"/>
              </w:rPr>
              <w:lastRenderedPageBreak/>
              <w:t>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64" w:type="dxa"/>
            <w:gridSpan w:val="3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lastRenderedPageBreak/>
              <w:t xml:space="preserve">Муниципальный </w:t>
            </w:r>
            <w:r w:rsidRPr="005017A7">
              <w:rPr>
                <w:sz w:val="22"/>
                <w:szCs w:val="22"/>
                <w:lang w:eastAsia="en-US"/>
              </w:rPr>
              <w:lastRenderedPageBreak/>
              <w:t>бюджет</w:t>
            </w:r>
          </w:p>
        </w:tc>
        <w:tc>
          <w:tcPr>
            <w:tcW w:w="1095" w:type="dxa"/>
            <w:gridSpan w:val="2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lastRenderedPageBreak/>
              <w:t>84,0</w:t>
            </w:r>
          </w:p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lastRenderedPageBreak/>
              <w:t>30,0</w:t>
            </w:r>
          </w:p>
        </w:tc>
        <w:tc>
          <w:tcPr>
            <w:tcW w:w="850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18,0</w:t>
            </w:r>
          </w:p>
        </w:tc>
        <w:tc>
          <w:tcPr>
            <w:tcW w:w="851" w:type="dxa"/>
            <w:gridSpan w:val="2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18,0</w:t>
            </w:r>
          </w:p>
        </w:tc>
        <w:tc>
          <w:tcPr>
            <w:tcW w:w="857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18,0</w:t>
            </w:r>
          </w:p>
        </w:tc>
        <w:tc>
          <w:tcPr>
            <w:tcW w:w="2308" w:type="dxa"/>
            <w:gridSpan w:val="2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приобретение нового </w:t>
            </w:r>
            <w:r w:rsidRPr="005017A7">
              <w:rPr>
                <w:sz w:val="22"/>
                <w:szCs w:val="22"/>
              </w:rPr>
              <w:lastRenderedPageBreak/>
              <w:t xml:space="preserve">спортинвентаря и спортивного снаряжения:                                                 в 2017 г. – 1 наименования;                              </w:t>
            </w:r>
          </w:p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в 2018 г. – 1 наименования;                               в 2019 г. – 1 наименования; </w:t>
            </w:r>
          </w:p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в 2020 г. – 1 наименования.                            </w:t>
            </w:r>
          </w:p>
        </w:tc>
        <w:tc>
          <w:tcPr>
            <w:tcW w:w="1592" w:type="dxa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lastRenderedPageBreak/>
              <w:t xml:space="preserve">увеличение </w:t>
            </w:r>
            <w:r w:rsidRPr="005017A7">
              <w:rPr>
                <w:sz w:val="22"/>
                <w:szCs w:val="22"/>
              </w:rPr>
              <w:lastRenderedPageBreak/>
              <w:t>доли жителей,  регулярно занимающихся физической культурой и спортом</w:t>
            </w: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16302" w:type="dxa"/>
            <w:gridSpan w:val="18"/>
            <w:vAlign w:val="center"/>
          </w:tcPr>
          <w:p w:rsidR="005017A7" w:rsidRPr="005017A7" w:rsidRDefault="005017A7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lastRenderedPageBreak/>
              <w:t>Раздел 1.2. Проведение комплексных спортивно – массовых мероприятий</w:t>
            </w:r>
          </w:p>
        </w:tc>
      </w:tr>
      <w:tr w:rsidR="00394CD9" w:rsidRPr="005017A7" w:rsidTr="005017A7">
        <w:trPr>
          <w:gridAfter w:val="1"/>
          <w:wAfter w:w="850" w:type="dxa"/>
        </w:trPr>
        <w:tc>
          <w:tcPr>
            <w:tcW w:w="669" w:type="dxa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1.2.1</w:t>
            </w:r>
          </w:p>
        </w:tc>
        <w:tc>
          <w:tcPr>
            <w:tcW w:w="2450" w:type="dxa"/>
          </w:tcPr>
          <w:p w:rsidR="00394CD9" w:rsidRPr="005017A7" w:rsidRDefault="00394CD9" w:rsidP="005D3C6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Проведение районных соревнований, спортивно-массовых мероприятий, в муниципальных образованиях поселений</w:t>
            </w:r>
          </w:p>
        </w:tc>
        <w:tc>
          <w:tcPr>
            <w:tcW w:w="2524" w:type="dxa"/>
            <w:gridSpan w:val="3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64" w:type="dxa"/>
            <w:gridSpan w:val="3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95" w:type="dxa"/>
            <w:gridSpan w:val="2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  <w:lang w:val="en-US"/>
              </w:rPr>
              <w:t>182</w:t>
            </w:r>
            <w:r w:rsidRPr="005017A7">
              <w:rPr>
                <w:sz w:val="22"/>
                <w:szCs w:val="22"/>
              </w:rPr>
              <w:t>,0</w:t>
            </w:r>
          </w:p>
        </w:tc>
        <w:tc>
          <w:tcPr>
            <w:tcW w:w="842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47,0</w:t>
            </w:r>
          </w:p>
        </w:tc>
        <w:tc>
          <w:tcPr>
            <w:tcW w:w="850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42,0</w:t>
            </w:r>
          </w:p>
        </w:tc>
        <w:tc>
          <w:tcPr>
            <w:tcW w:w="836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42,0</w:t>
            </w:r>
          </w:p>
        </w:tc>
        <w:tc>
          <w:tcPr>
            <w:tcW w:w="872" w:type="dxa"/>
            <w:gridSpan w:val="2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  <w:lang w:val="en-US"/>
              </w:rPr>
              <w:t>51</w:t>
            </w:r>
            <w:r w:rsidRPr="005017A7">
              <w:rPr>
                <w:sz w:val="22"/>
                <w:szCs w:val="22"/>
              </w:rPr>
              <w:t>,0</w:t>
            </w:r>
          </w:p>
        </w:tc>
        <w:tc>
          <w:tcPr>
            <w:tcW w:w="2308" w:type="dxa"/>
            <w:gridSpan w:val="2"/>
          </w:tcPr>
          <w:p w:rsidR="00394CD9" w:rsidRPr="005017A7" w:rsidRDefault="00394CD9" w:rsidP="005D3C6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увеличение спортивных мероприятий:</w:t>
            </w:r>
          </w:p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в 2017 г. – 105 единицы;                              </w:t>
            </w:r>
          </w:p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в 2018 г. – 106 единицы;                               в2019 г. – 107 единицы, </w:t>
            </w:r>
          </w:p>
          <w:p w:rsidR="00394CD9" w:rsidRPr="005017A7" w:rsidRDefault="00394CD9" w:rsidP="005D3C6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2020 г. – 108 единицы.</w:t>
            </w:r>
          </w:p>
        </w:tc>
        <w:tc>
          <w:tcPr>
            <w:tcW w:w="1592" w:type="dxa"/>
          </w:tcPr>
          <w:p w:rsidR="00394CD9" w:rsidRPr="005017A7" w:rsidRDefault="00394CD9" w:rsidP="005D3C6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394CD9" w:rsidRPr="005017A7" w:rsidTr="005017A7">
        <w:trPr>
          <w:gridAfter w:val="1"/>
          <w:wAfter w:w="850" w:type="dxa"/>
        </w:trPr>
        <w:tc>
          <w:tcPr>
            <w:tcW w:w="669" w:type="dxa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1.2.2 </w:t>
            </w:r>
          </w:p>
        </w:tc>
        <w:tc>
          <w:tcPr>
            <w:tcW w:w="2450" w:type="dxa"/>
          </w:tcPr>
          <w:p w:rsidR="00394CD9" w:rsidRPr="005017A7" w:rsidRDefault="00394CD9" w:rsidP="005D3C6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Проведение спортивно-массовых мероприятий на территории МО «</w:t>
            </w:r>
            <w:proofErr w:type="spellStart"/>
            <w:r w:rsidRPr="005017A7">
              <w:rPr>
                <w:bCs/>
                <w:sz w:val="22"/>
                <w:szCs w:val="22"/>
              </w:rPr>
              <w:t>Ровдинское</w:t>
            </w:r>
            <w:proofErr w:type="spellEnd"/>
            <w:r w:rsidRPr="005017A7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2524" w:type="dxa"/>
            <w:gridSpan w:val="3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64" w:type="dxa"/>
            <w:gridSpan w:val="3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95" w:type="dxa"/>
            <w:gridSpan w:val="2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6</w:t>
            </w:r>
            <w:r w:rsidRPr="005017A7">
              <w:rPr>
                <w:sz w:val="22"/>
                <w:szCs w:val="22"/>
                <w:lang w:val="en-US"/>
              </w:rPr>
              <w:t>5</w:t>
            </w:r>
            <w:r w:rsidRPr="005017A7">
              <w:rPr>
                <w:sz w:val="22"/>
                <w:szCs w:val="22"/>
              </w:rPr>
              <w:t>,0</w:t>
            </w:r>
          </w:p>
        </w:tc>
        <w:tc>
          <w:tcPr>
            <w:tcW w:w="842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20,0</w:t>
            </w:r>
          </w:p>
        </w:tc>
        <w:tc>
          <w:tcPr>
            <w:tcW w:w="836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20,0</w:t>
            </w:r>
          </w:p>
        </w:tc>
        <w:tc>
          <w:tcPr>
            <w:tcW w:w="872" w:type="dxa"/>
            <w:gridSpan w:val="2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</w:t>
            </w:r>
            <w:r w:rsidRPr="005017A7">
              <w:rPr>
                <w:sz w:val="22"/>
                <w:szCs w:val="22"/>
                <w:lang w:val="en-US"/>
              </w:rPr>
              <w:t>5</w:t>
            </w:r>
            <w:r w:rsidRPr="005017A7">
              <w:rPr>
                <w:sz w:val="22"/>
                <w:szCs w:val="22"/>
              </w:rPr>
              <w:t>,0</w:t>
            </w:r>
          </w:p>
        </w:tc>
        <w:tc>
          <w:tcPr>
            <w:tcW w:w="2308" w:type="dxa"/>
            <w:gridSpan w:val="2"/>
          </w:tcPr>
          <w:p w:rsidR="002E4081" w:rsidRPr="005017A7" w:rsidRDefault="002E4081" w:rsidP="002E4081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в 2018 г. – 20 единицы;                               в2019 г. – 23 единицы, </w:t>
            </w:r>
          </w:p>
          <w:p w:rsidR="00394CD9" w:rsidRPr="005017A7" w:rsidRDefault="002E4081" w:rsidP="002E4081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2020 г. – 26</w:t>
            </w:r>
          </w:p>
        </w:tc>
        <w:tc>
          <w:tcPr>
            <w:tcW w:w="1592" w:type="dxa"/>
          </w:tcPr>
          <w:p w:rsidR="00394CD9" w:rsidRPr="005017A7" w:rsidRDefault="00394CD9" w:rsidP="005D3C6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увеличение доли жителей,  регулярно занимающихся физической культурой и </w:t>
            </w:r>
            <w:r w:rsidRPr="005017A7">
              <w:rPr>
                <w:sz w:val="22"/>
                <w:szCs w:val="22"/>
              </w:rPr>
              <w:lastRenderedPageBreak/>
              <w:t>спортом</w:t>
            </w:r>
          </w:p>
        </w:tc>
      </w:tr>
      <w:tr w:rsidR="00394CD9" w:rsidRPr="005017A7" w:rsidTr="005017A7">
        <w:trPr>
          <w:gridAfter w:val="1"/>
          <w:wAfter w:w="850" w:type="dxa"/>
        </w:trPr>
        <w:tc>
          <w:tcPr>
            <w:tcW w:w="669" w:type="dxa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lastRenderedPageBreak/>
              <w:t xml:space="preserve">1.2.3 </w:t>
            </w:r>
          </w:p>
        </w:tc>
        <w:tc>
          <w:tcPr>
            <w:tcW w:w="2450" w:type="dxa"/>
          </w:tcPr>
          <w:p w:rsidR="00394CD9" w:rsidRPr="005017A7" w:rsidRDefault="00394CD9" w:rsidP="005D3C6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Медицинское обслуживание спортивных мероприятий</w:t>
            </w:r>
          </w:p>
        </w:tc>
        <w:tc>
          <w:tcPr>
            <w:tcW w:w="2524" w:type="dxa"/>
            <w:gridSpan w:val="3"/>
          </w:tcPr>
          <w:p w:rsidR="00394CD9" w:rsidRPr="005017A7" w:rsidRDefault="00394CD9" w:rsidP="005D3C63">
            <w:pPr>
              <w:ind w:hanging="2"/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64" w:type="dxa"/>
            <w:gridSpan w:val="3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95" w:type="dxa"/>
            <w:gridSpan w:val="2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120,0</w:t>
            </w:r>
          </w:p>
        </w:tc>
        <w:tc>
          <w:tcPr>
            <w:tcW w:w="842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836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55,0</w:t>
            </w:r>
          </w:p>
        </w:tc>
        <w:tc>
          <w:tcPr>
            <w:tcW w:w="872" w:type="dxa"/>
            <w:gridSpan w:val="2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65,0</w:t>
            </w:r>
          </w:p>
        </w:tc>
        <w:tc>
          <w:tcPr>
            <w:tcW w:w="2308" w:type="dxa"/>
            <w:gridSpan w:val="2"/>
          </w:tcPr>
          <w:p w:rsidR="002E4081" w:rsidRPr="005017A7" w:rsidRDefault="002E4081" w:rsidP="002E4081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увеличение обслуживания спортивных мероприятий:</w:t>
            </w:r>
          </w:p>
          <w:p w:rsidR="002E4081" w:rsidRPr="005017A7" w:rsidRDefault="002E4081" w:rsidP="002E4081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в2019 г. – 25 единицы, </w:t>
            </w:r>
          </w:p>
          <w:p w:rsidR="00394CD9" w:rsidRPr="005017A7" w:rsidRDefault="002E4081" w:rsidP="002E4081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2020 г. – 30 единицы</w:t>
            </w:r>
          </w:p>
        </w:tc>
        <w:tc>
          <w:tcPr>
            <w:tcW w:w="1592" w:type="dxa"/>
          </w:tcPr>
          <w:p w:rsidR="00394CD9" w:rsidRPr="005017A7" w:rsidRDefault="00394CD9" w:rsidP="005D3C6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394CD9" w:rsidRPr="005017A7" w:rsidTr="005017A7">
        <w:trPr>
          <w:gridAfter w:val="1"/>
          <w:wAfter w:w="850" w:type="dxa"/>
        </w:trPr>
        <w:tc>
          <w:tcPr>
            <w:tcW w:w="669" w:type="dxa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1.2.4</w:t>
            </w:r>
          </w:p>
        </w:tc>
        <w:tc>
          <w:tcPr>
            <w:tcW w:w="2450" w:type="dxa"/>
          </w:tcPr>
          <w:p w:rsidR="00394CD9" w:rsidRPr="005017A7" w:rsidRDefault="00394CD9" w:rsidP="005D3C6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 xml:space="preserve">Проведение легкоатлетического пробега памяти </w:t>
            </w:r>
            <w:proofErr w:type="spellStart"/>
            <w:r w:rsidRPr="005017A7">
              <w:rPr>
                <w:bCs/>
                <w:sz w:val="22"/>
                <w:szCs w:val="22"/>
              </w:rPr>
              <w:t>Врачева</w:t>
            </w:r>
            <w:proofErr w:type="spellEnd"/>
            <w:r w:rsidRPr="005017A7">
              <w:rPr>
                <w:bCs/>
                <w:sz w:val="22"/>
                <w:szCs w:val="22"/>
              </w:rPr>
              <w:t xml:space="preserve"> В.И. </w:t>
            </w:r>
          </w:p>
        </w:tc>
        <w:tc>
          <w:tcPr>
            <w:tcW w:w="2524" w:type="dxa"/>
            <w:gridSpan w:val="3"/>
          </w:tcPr>
          <w:p w:rsidR="00394CD9" w:rsidRPr="005017A7" w:rsidRDefault="00394CD9" w:rsidP="005D3C63">
            <w:pPr>
              <w:ind w:hanging="2"/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64" w:type="dxa"/>
            <w:gridSpan w:val="3"/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95" w:type="dxa"/>
            <w:gridSpan w:val="2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20,0</w:t>
            </w:r>
          </w:p>
        </w:tc>
        <w:tc>
          <w:tcPr>
            <w:tcW w:w="842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836" w:type="dxa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10,0</w:t>
            </w:r>
          </w:p>
        </w:tc>
        <w:tc>
          <w:tcPr>
            <w:tcW w:w="872" w:type="dxa"/>
            <w:gridSpan w:val="2"/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10,0</w:t>
            </w:r>
          </w:p>
        </w:tc>
        <w:tc>
          <w:tcPr>
            <w:tcW w:w="2308" w:type="dxa"/>
            <w:gridSpan w:val="2"/>
          </w:tcPr>
          <w:p w:rsidR="002E4081" w:rsidRPr="005017A7" w:rsidRDefault="002E4081" w:rsidP="002E4081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число участников пробега:</w:t>
            </w:r>
          </w:p>
          <w:p w:rsidR="002E4081" w:rsidRPr="005017A7" w:rsidRDefault="002E4081" w:rsidP="002E4081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2019 году – 300 человек.</w:t>
            </w:r>
          </w:p>
          <w:p w:rsidR="00394CD9" w:rsidRPr="005017A7" w:rsidRDefault="002E4081" w:rsidP="002E4081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2020 году – 305 человек</w:t>
            </w:r>
          </w:p>
        </w:tc>
        <w:tc>
          <w:tcPr>
            <w:tcW w:w="1592" w:type="dxa"/>
          </w:tcPr>
          <w:p w:rsidR="00394CD9" w:rsidRPr="005017A7" w:rsidRDefault="00394CD9" w:rsidP="005D3C6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16302" w:type="dxa"/>
            <w:gridSpan w:val="18"/>
          </w:tcPr>
          <w:p w:rsidR="005017A7" w:rsidRPr="005017A7" w:rsidRDefault="005017A7" w:rsidP="005017A7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Раздел 1.3. Участие в областных спартакиадах и соревнованиях</w:t>
            </w:r>
          </w:p>
        </w:tc>
      </w:tr>
      <w:tr w:rsidR="00394CD9" w:rsidRPr="005017A7" w:rsidTr="005017A7">
        <w:trPr>
          <w:gridAfter w:val="1"/>
          <w:wAfter w:w="850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1.3.1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Участие в зимних Беломорских играх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CD9" w:rsidRPr="005017A7" w:rsidRDefault="00394CD9" w:rsidP="005D3C63">
            <w:pPr>
              <w:pStyle w:val="a3"/>
              <w:rPr>
                <w:b/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338,12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117,0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104,120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CD9" w:rsidRPr="005017A7" w:rsidRDefault="00394CD9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число участников областных соревнований:</w:t>
            </w:r>
          </w:p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2017 году – 95 человек;</w:t>
            </w:r>
          </w:p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2018 году – 96 человек;</w:t>
            </w:r>
          </w:p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2019 году – 97 человек.</w:t>
            </w:r>
          </w:p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2020 году – 98 человек.</w:t>
            </w:r>
          </w:p>
          <w:p w:rsidR="00394CD9" w:rsidRPr="005017A7" w:rsidRDefault="00394CD9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CD9" w:rsidRPr="005017A7" w:rsidRDefault="00394CD9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2E4081" w:rsidRPr="005017A7" w:rsidTr="005017A7">
        <w:trPr>
          <w:gridAfter w:val="1"/>
          <w:wAfter w:w="850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E6E33" w:rsidRDefault="005E6E33" w:rsidP="005D3C63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>1.3.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Участие в летних областных спортивных играх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D3C63">
            <w:pPr>
              <w:pStyle w:val="a3"/>
              <w:rPr>
                <w:b/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353,9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133,9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F459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число участников областных соревнований:</w:t>
            </w:r>
          </w:p>
          <w:p w:rsidR="002E4081" w:rsidRPr="005017A7" w:rsidRDefault="002E4081" w:rsidP="002F459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2017 году – 97 человек;</w:t>
            </w:r>
          </w:p>
          <w:p w:rsidR="002E4081" w:rsidRPr="005017A7" w:rsidRDefault="002E4081" w:rsidP="002F459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2018 году – 98 человек;</w:t>
            </w:r>
          </w:p>
          <w:p w:rsidR="002E4081" w:rsidRPr="005017A7" w:rsidRDefault="002E4081" w:rsidP="002F459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2019 году – 99 человек.</w:t>
            </w:r>
          </w:p>
          <w:p w:rsidR="002E4081" w:rsidRPr="005017A7" w:rsidRDefault="002E4081" w:rsidP="002F459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2020 году – 0 человек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394CD9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2E4081" w:rsidRPr="005017A7" w:rsidTr="005017A7">
        <w:trPr>
          <w:gridAfter w:val="1"/>
          <w:wAfter w:w="850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1.3.3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Участие в межрайонных, зональных, областных и всероссийских соревнованиях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D3C63">
            <w:pPr>
              <w:pStyle w:val="a3"/>
              <w:rPr>
                <w:b/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76,98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27,0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14,98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5,0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F459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число участников областных соревнований:</w:t>
            </w:r>
          </w:p>
          <w:p w:rsidR="002E4081" w:rsidRPr="005017A7" w:rsidRDefault="002E4081" w:rsidP="002F459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2017 году – 110человек;</w:t>
            </w:r>
          </w:p>
          <w:p w:rsidR="002E4081" w:rsidRPr="005017A7" w:rsidRDefault="002E4081" w:rsidP="002F459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2018 году – 115 человек;</w:t>
            </w:r>
          </w:p>
          <w:p w:rsidR="002E4081" w:rsidRPr="005017A7" w:rsidRDefault="002E4081" w:rsidP="002F459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2019 году – 120 человек.</w:t>
            </w:r>
          </w:p>
          <w:p w:rsidR="002E4081" w:rsidRPr="005017A7" w:rsidRDefault="002E4081" w:rsidP="002F459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В 2020 году – 125 человек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394CD9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2E4081" w:rsidRPr="005017A7" w:rsidTr="005017A7">
        <w:trPr>
          <w:gridAfter w:val="1"/>
          <w:wAfter w:w="850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63A0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1.3.4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63A0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Участие в областных сельских спортивных играх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63A0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63A0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17,0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17,0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63A0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число участников областных соревнований:</w:t>
            </w:r>
          </w:p>
          <w:p w:rsidR="002E4081" w:rsidRPr="005017A7" w:rsidRDefault="002E4081" w:rsidP="00263A0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2020 году – 40 человек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63A0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2E4081" w:rsidRPr="005017A7" w:rsidTr="005017A7">
        <w:trPr>
          <w:gridAfter w:val="1"/>
          <w:wAfter w:w="850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63A0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lastRenderedPageBreak/>
              <w:t>1.3.5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63A0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Участие в Беломорских играх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63A0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63A0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217,0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5017A7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217,0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63A0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число участников областных соревнований:</w:t>
            </w:r>
          </w:p>
          <w:p w:rsidR="002E4081" w:rsidRPr="005017A7" w:rsidRDefault="002E4081" w:rsidP="00263A0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2020 году – 100 человек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81" w:rsidRPr="005017A7" w:rsidRDefault="002E4081" w:rsidP="00263A03">
            <w:pPr>
              <w:pStyle w:val="a3"/>
              <w:rPr>
                <w:sz w:val="22"/>
                <w:szCs w:val="22"/>
              </w:rPr>
            </w:pP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16302" w:type="dxa"/>
            <w:gridSpan w:val="18"/>
          </w:tcPr>
          <w:p w:rsidR="005017A7" w:rsidRPr="005017A7" w:rsidRDefault="005017A7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Раздел 1.4. Обустройство плоскостных спортивных сооружений</w:t>
            </w:r>
          </w:p>
        </w:tc>
      </w:tr>
      <w:tr w:rsidR="005017A7" w:rsidRPr="005017A7" w:rsidTr="005017A7">
        <w:trPr>
          <w:gridAfter w:val="1"/>
          <w:wAfter w:w="850" w:type="dxa"/>
          <w:trHeight w:val="656"/>
        </w:trPr>
        <w:tc>
          <w:tcPr>
            <w:tcW w:w="669" w:type="dxa"/>
            <w:vMerge w:val="restart"/>
          </w:tcPr>
          <w:p w:rsidR="005017A7" w:rsidRPr="005017A7" w:rsidRDefault="005017A7" w:rsidP="005D3C63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1.4.1</w:t>
            </w:r>
          </w:p>
        </w:tc>
        <w:tc>
          <w:tcPr>
            <w:tcW w:w="2450" w:type="dxa"/>
            <w:vMerge w:val="restart"/>
          </w:tcPr>
          <w:p w:rsidR="005017A7" w:rsidRPr="005017A7" w:rsidRDefault="005017A7" w:rsidP="005D3C6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Обустройство плоскостных спортивных сооружений</w:t>
            </w:r>
          </w:p>
        </w:tc>
        <w:tc>
          <w:tcPr>
            <w:tcW w:w="2552" w:type="dxa"/>
            <w:gridSpan w:val="5"/>
            <w:vMerge w:val="restart"/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Итого</w:t>
            </w: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1798,0435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1798,0435</w:t>
            </w:r>
          </w:p>
        </w:tc>
        <w:tc>
          <w:tcPr>
            <w:tcW w:w="2308" w:type="dxa"/>
            <w:gridSpan w:val="2"/>
            <w:vMerge w:val="restart"/>
          </w:tcPr>
          <w:p w:rsidR="005017A7" w:rsidRPr="005017A7" w:rsidRDefault="005017A7" w:rsidP="005D3C6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число спортивных сооружений:</w:t>
            </w:r>
          </w:p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в 2019 году – 1ед.</w:t>
            </w:r>
          </w:p>
        </w:tc>
        <w:tc>
          <w:tcPr>
            <w:tcW w:w="1592" w:type="dxa"/>
            <w:vMerge w:val="restart"/>
          </w:tcPr>
          <w:p w:rsidR="005017A7" w:rsidRPr="005017A7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</w:tr>
      <w:tr w:rsidR="005017A7" w:rsidRPr="005017A7" w:rsidTr="005017A7">
        <w:trPr>
          <w:gridAfter w:val="1"/>
          <w:wAfter w:w="850" w:type="dxa"/>
          <w:trHeight w:val="656"/>
        </w:trPr>
        <w:tc>
          <w:tcPr>
            <w:tcW w:w="669" w:type="dxa"/>
            <w:vMerge/>
          </w:tcPr>
          <w:p w:rsidR="005017A7" w:rsidRPr="005017A7" w:rsidRDefault="005017A7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vMerge/>
          </w:tcPr>
          <w:p w:rsidR="005017A7" w:rsidRPr="005017A7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5"/>
            <w:vMerge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08" w:type="dxa"/>
            <w:gridSpan w:val="2"/>
            <w:vMerge/>
          </w:tcPr>
          <w:p w:rsidR="005017A7" w:rsidRPr="005017A7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vMerge/>
          </w:tcPr>
          <w:p w:rsidR="005017A7" w:rsidRPr="005017A7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</w:tr>
      <w:tr w:rsidR="005017A7" w:rsidRPr="005017A7" w:rsidTr="005017A7">
        <w:trPr>
          <w:gridAfter w:val="1"/>
          <w:wAfter w:w="850" w:type="dxa"/>
          <w:trHeight w:val="656"/>
        </w:trPr>
        <w:tc>
          <w:tcPr>
            <w:tcW w:w="669" w:type="dxa"/>
            <w:vMerge/>
          </w:tcPr>
          <w:p w:rsidR="005017A7" w:rsidRPr="005017A7" w:rsidRDefault="005017A7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vMerge/>
          </w:tcPr>
          <w:p w:rsidR="005017A7" w:rsidRPr="005017A7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5"/>
            <w:vMerge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rPr>
                <w:bCs/>
                <w:sz w:val="22"/>
                <w:szCs w:val="22"/>
                <w:lang w:val="en-US"/>
              </w:rPr>
            </w:pPr>
            <w:r w:rsidRPr="005017A7">
              <w:rPr>
                <w:bCs/>
                <w:sz w:val="22"/>
                <w:szCs w:val="22"/>
              </w:rPr>
              <w:t>Муниципальный бюджет</w:t>
            </w:r>
          </w:p>
          <w:p w:rsidR="005017A7" w:rsidRPr="005017A7" w:rsidRDefault="005017A7" w:rsidP="005017A7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468,0435</w:t>
            </w:r>
          </w:p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468,0435</w:t>
            </w:r>
          </w:p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</w:p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08" w:type="dxa"/>
            <w:gridSpan w:val="2"/>
            <w:vMerge/>
          </w:tcPr>
          <w:p w:rsidR="005017A7" w:rsidRPr="005017A7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vMerge/>
          </w:tcPr>
          <w:p w:rsidR="005017A7" w:rsidRPr="005017A7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</w:tr>
      <w:tr w:rsidR="005017A7" w:rsidRPr="005017A7" w:rsidTr="005017A7">
        <w:trPr>
          <w:gridAfter w:val="1"/>
          <w:wAfter w:w="850" w:type="dxa"/>
          <w:trHeight w:val="875"/>
        </w:trPr>
        <w:tc>
          <w:tcPr>
            <w:tcW w:w="669" w:type="dxa"/>
            <w:vMerge/>
          </w:tcPr>
          <w:p w:rsidR="005017A7" w:rsidRPr="005017A7" w:rsidRDefault="005017A7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vMerge/>
          </w:tcPr>
          <w:p w:rsidR="005017A7" w:rsidRPr="005017A7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5"/>
            <w:vMerge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236" w:type="dxa"/>
            <w:tcBorders>
              <w:top w:val="single" w:sz="4" w:space="0" w:color="auto"/>
            </w:tcBorders>
          </w:tcPr>
          <w:p w:rsidR="005017A7" w:rsidRPr="005017A7" w:rsidRDefault="005017A7" w:rsidP="005D3C6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1330,0</w:t>
            </w:r>
          </w:p>
        </w:tc>
        <w:tc>
          <w:tcPr>
            <w:tcW w:w="842" w:type="dxa"/>
            <w:tcBorders>
              <w:top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1330,0</w:t>
            </w:r>
          </w:p>
        </w:tc>
        <w:tc>
          <w:tcPr>
            <w:tcW w:w="2308" w:type="dxa"/>
            <w:gridSpan w:val="2"/>
            <w:vMerge/>
          </w:tcPr>
          <w:p w:rsidR="005017A7" w:rsidRPr="005017A7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vMerge/>
          </w:tcPr>
          <w:p w:rsidR="005017A7" w:rsidRPr="005017A7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669" w:type="dxa"/>
          </w:tcPr>
          <w:p w:rsidR="005017A7" w:rsidRPr="005017A7" w:rsidRDefault="005017A7" w:rsidP="00263A03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1.4.2</w:t>
            </w:r>
          </w:p>
        </w:tc>
        <w:tc>
          <w:tcPr>
            <w:tcW w:w="2450" w:type="dxa"/>
          </w:tcPr>
          <w:p w:rsidR="005017A7" w:rsidRPr="005017A7" w:rsidRDefault="005017A7" w:rsidP="00263A0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Проверка достоверности сметной стоимости спортивного объекта</w:t>
            </w:r>
          </w:p>
        </w:tc>
        <w:tc>
          <w:tcPr>
            <w:tcW w:w="2552" w:type="dxa"/>
            <w:gridSpan w:val="5"/>
          </w:tcPr>
          <w:p w:rsidR="005017A7" w:rsidRPr="005017A7" w:rsidRDefault="005017A7" w:rsidP="00263A03">
            <w:pPr>
              <w:pStyle w:val="a3"/>
              <w:rPr>
                <w:b/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36" w:type="dxa"/>
          </w:tcPr>
          <w:p w:rsidR="005017A7" w:rsidRPr="005017A7" w:rsidRDefault="005017A7" w:rsidP="00263A0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Муниципальный бюджет</w:t>
            </w:r>
          </w:p>
        </w:tc>
        <w:tc>
          <w:tcPr>
            <w:tcW w:w="1095" w:type="dxa"/>
            <w:gridSpan w:val="2"/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842" w:type="dxa"/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857" w:type="dxa"/>
          </w:tcPr>
          <w:p w:rsidR="005017A7" w:rsidRPr="005017A7" w:rsidRDefault="005017A7" w:rsidP="005017A7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2308" w:type="dxa"/>
            <w:gridSpan w:val="2"/>
          </w:tcPr>
          <w:p w:rsidR="005017A7" w:rsidRPr="005017A7" w:rsidRDefault="005017A7" w:rsidP="00263A0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число проверок сметной стоимости спортивного объекта:</w:t>
            </w:r>
          </w:p>
          <w:p w:rsidR="005017A7" w:rsidRPr="005017A7" w:rsidRDefault="005017A7" w:rsidP="00263A03">
            <w:pPr>
              <w:pStyle w:val="a3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в 2019 году – 1 ед.</w:t>
            </w:r>
          </w:p>
        </w:tc>
        <w:tc>
          <w:tcPr>
            <w:tcW w:w="1592" w:type="dxa"/>
          </w:tcPr>
          <w:p w:rsidR="005017A7" w:rsidRPr="005017A7" w:rsidRDefault="005017A7" w:rsidP="00263A03">
            <w:pPr>
              <w:pStyle w:val="a3"/>
              <w:rPr>
                <w:bCs/>
                <w:sz w:val="22"/>
                <w:szCs w:val="22"/>
              </w:rPr>
            </w:pP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669" w:type="dxa"/>
            <w:vMerge w:val="restart"/>
          </w:tcPr>
          <w:p w:rsidR="005017A7" w:rsidRPr="005017A7" w:rsidRDefault="005017A7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vMerge w:val="restart"/>
            <w:tcBorders>
              <w:right w:val="single" w:sz="4" w:space="0" w:color="auto"/>
            </w:tcBorders>
          </w:tcPr>
          <w:p w:rsidR="005017A7" w:rsidRPr="005017A7" w:rsidRDefault="005017A7" w:rsidP="005017A7">
            <w:pPr>
              <w:pStyle w:val="a3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Итого по подпрограмме № 1</w:t>
            </w:r>
          </w:p>
        </w:tc>
        <w:tc>
          <w:tcPr>
            <w:tcW w:w="2552" w:type="dxa"/>
            <w:gridSpan w:val="5"/>
            <w:vMerge w:val="restart"/>
            <w:tcBorders>
              <w:right w:val="single" w:sz="4" w:space="0" w:color="auto"/>
            </w:tcBorders>
          </w:tcPr>
          <w:p w:rsidR="005017A7" w:rsidRPr="005017A7" w:rsidRDefault="005017A7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5017A7" w:rsidRPr="005017A7" w:rsidRDefault="005017A7" w:rsidP="0098257D">
            <w:pPr>
              <w:pStyle w:val="a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095" w:type="dxa"/>
            <w:gridSpan w:val="2"/>
          </w:tcPr>
          <w:p w:rsidR="005017A7" w:rsidRPr="005017A7" w:rsidRDefault="005017A7" w:rsidP="005017A7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sz w:val="22"/>
                <w:szCs w:val="22"/>
              </w:rPr>
              <w:t>3282,0435</w:t>
            </w:r>
          </w:p>
        </w:tc>
        <w:tc>
          <w:tcPr>
            <w:tcW w:w="842" w:type="dxa"/>
          </w:tcPr>
          <w:p w:rsidR="005017A7" w:rsidRPr="005017A7" w:rsidRDefault="005017A7" w:rsidP="005017A7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334,0</w:t>
            </w:r>
          </w:p>
        </w:tc>
        <w:tc>
          <w:tcPr>
            <w:tcW w:w="850" w:type="dxa"/>
          </w:tcPr>
          <w:p w:rsidR="005017A7" w:rsidRPr="005017A7" w:rsidRDefault="005017A7" w:rsidP="005017A7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334,0</w:t>
            </w:r>
          </w:p>
        </w:tc>
        <w:tc>
          <w:tcPr>
            <w:tcW w:w="836" w:type="dxa"/>
          </w:tcPr>
          <w:p w:rsidR="005017A7" w:rsidRPr="005017A7" w:rsidRDefault="005017A7" w:rsidP="005017A7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5017A7">
              <w:rPr>
                <w:b/>
                <w:bCs/>
                <w:sz w:val="22"/>
                <w:szCs w:val="22"/>
              </w:rPr>
              <w:t>08,0</w:t>
            </w:r>
          </w:p>
        </w:tc>
        <w:tc>
          <w:tcPr>
            <w:tcW w:w="872" w:type="dxa"/>
            <w:gridSpan w:val="2"/>
          </w:tcPr>
          <w:p w:rsidR="005017A7" w:rsidRPr="005017A7" w:rsidRDefault="005017A7" w:rsidP="005017A7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2206,0435</w:t>
            </w:r>
          </w:p>
        </w:tc>
        <w:tc>
          <w:tcPr>
            <w:tcW w:w="2308" w:type="dxa"/>
            <w:gridSpan w:val="2"/>
            <w:vMerge w:val="restart"/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2" w:type="dxa"/>
            <w:vMerge w:val="restart"/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669" w:type="dxa"/>
            <w:vMerge/>
          </w:tcPr>
          <w:p w:rsidR="005017A7" w:rsidRPr="005017A7" w:rsidRDefault="005017A7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vMerge/>
            <w:tcBorders>
              <w:top w:val="nil"/>
              <w:right w:val="single" w:sz="4" w:space="0" w:color="auto"/>
            </w:tcBorders>
          </w:tcPr>
          <w:p w:rsidR="005017A7" w:rsidRPr="005017A7" w:rsidRDefault="005017A7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5"/>
            <w:vMerge/>
            <w:tcBorders>
              <w:right w:val="single" w:sz="4" w:space="0" w:color="auto"/>
            </w:tcBorders>
          </w:tcPr>
          <w:p w:rsidR="005017A7" w:rsidRPr="005017A7" w:rsidRDefault="005017A7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6" w:type="dxa"/>
            <w:tcBorders>
              <w:top w:val="nil"/>
              <w:left w:val="single" w:sz="4" w:space="0" w:color="auto"/>
            </w:tcBorders>
          </w:tcPr>
          <w:p w:rsidR="005017A7" w:rsidRPr="005E6E33" w:rsidRDefault="005017A7" w:rsidP="001E2C22">
            <w:pPr>
              <w:pStyle w:val="a3"/>
              <w:rPr>
                <w:b/>
                <w:sz w:val="22"/>
                <w:szCs w:val="22"/>
                <w:lang w:eastAsia="en-US"/>
              </w:rPr>
            </w:pPr>
            <w:r w:rsidRPr="005E6E33">
              <w:rPr>
                <w:b/>
                <w:sz w:val="22"/>
                <w:szCs w:val="22"/>
                <w:lang w:eastAsia="en-US"/>
              </w:rPr>
              <w:t>в том числе:</w:t>
            </w:r>
          </w:p>
          <w:p w:rsidR="005017A7" w:rsidRPr="005E6E33" w:rsidRDefault="005017A7" w:rsidP="001E2C22">
            <w:pPr>
              <w:pStyle w:val="a3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95" w:type="dxa"/>
            <w:gridSpan w:val="2"/>
          </w:tcPr>
          <w:p w:rsidR="005017A7" w:rsidRPr="005017A7" w:rsidRDefault="005017A7" w:rsidP="00A1548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842" w:type="dxa"/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08" w:type="dxa"/>
            <w:gridSpan w:val="2"/>
            <w:vMerge/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2" w:type="dxa"/>
            <w:vMerge/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</w:tr>
      <w:tr w:rsidR="005017A7" w:rsidRPr="005017A7" w:rsidTr="005E6E33">
        <w:trPr>
          <w:gridAfter w:val="1"/>
          <w:wAfter w:w="850" w:type="dxa"/>
        </w:trPr>
        <w:tc>
          <w:tcPr>
            <w:tcW w:w="669" w:type="dxa"/>
            <w:vMerge w:val="restart"/>
            <w:tcBorders>
              <w:top w:val="nil"/>
              <w:right w:val="single" w:sz="4" w:space="0" w:color="auto"/>
            </w:tcBorders>
          </w:tcPr>
          <w:p w:rsidR="005017A7" w:rsidRPr="005017A7" w:rsidRDefault="005017A7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17A7" w:rsidRPr="005017A7" w:rsidRDefault="005017A7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5"/>
            <w:tcBorders>
              <w:top w:val="nil"/>
              <w:bottom w:val="nil"/>
              <w:right w:val="single" w:sz="4" w:space="0" w:color="auto"/>
            </w:tcBorders>
          </w:tcPr>
          <w:p w:rsidR="005017A7" w:rsidRPr="005017A7" w:rsidRDefault="005017A7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5017A7" w:rsidRPr="005017A7" w:rsidRDefault="005017A7" w:rsidP="001E2C22">
            <w:pPr>
              <w:pStyle w:val="a3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95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017A7">
              <w:rPr>
                <w:b/>
                <w:sz w:val="22"/>
                <w:szCs w:val="22"/>
              </w:rPr>
              <w:t>1952,0435</w:t>
            </w:r>
          </w:p>
        </w:tc>
        <w:tc>
          <w:tcPr>
            <w:tcW w:w="842" w:type="dxa"/>
          </w:tcPr>
          <w:p w:rsidR="005017A7" w:rsidRPr="005017A7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334,0</w:t>
            </w:r>
          </w:p>
        </w:tc>
        <w:tc>
          <w:tcPr>
            <w:tcW w:w="850" w:type="dxa"/>
          </w:tcPr>
          <w:p w:rsidR="005017A7" w:rsidRPr="005017A7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334,0</w:t>
            </w:r>
          </w:p>
        </w:tc>
        <w:tc>
          <w:tcPr>
            <w:tcW w:w="836" w:type="dxa"/>
          </w:tcPr>
          <w:p w:rsidR="005017A7" w:rsidRPr="005017A7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5017A7">
              <w:rPr>
                <w:b/>
                <w:bCs/>
                <w:sz w:val="22"/>
                <w:szCs w:val="22"/>
              </w:rPr>
              <w:t>08,0</w:t>
            </w:r>
          </w:p>
        </w:tc>
        <w:tc>
          <w:tcPr>
            <w:tcW w:w="872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876,0435</w:t>
            </w:r>
          </w:p>
        </w:tc>
        <w:tc>
          <w:tcPr>
            <w:tcW w:w="2308" w:type="dxa"/>
            <w:gridSpan w:val="2"/>
            <w:vMerge w:val="restart"/>
            <w:tcBorders>
              <w:top w:val="nil"/>
            </w:tcBorders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2" w:type="dxa"/>
            <w:vMerge w:val="restart"/>
            <w:tcBorders>
              <w:top w:val="nil"/>
            </w:tcBorders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</w:tr>
      <w:tr w:rsidR="005017A7" w:rsidRPr="005017A7" w:rsidTr="005E6E33">
        <w:trPr>
          <w:gridAfter w:val="1"/>
          <w:wAfter w:w="850" w:type="dxa"/>
        </w:trPr>
        <w:tc>
          <w:tcPr>
            <w:tcW w:w="669" w:type="dxa"/>
            <w:vMerge/>
            <w:tcBorders>
              <w:right w:val="single" w:sz="4" w:space="0" w:color="auto"/>
            </w:tcBorders>
          </w:tcPr>
          <w:p w:rsidR="005017A7" w:rsidRPr="005017A7" w:rsidRDefault="005017A7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7A7" w:rsidRPr="005017A7" w:rsidRDefault="005017A7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5"/>
            <w:tcBorders>
              <w:top w:val="nil"/>
              <w:right w:val="single" w:sz="4" w:space="0" w:color="auto"/>
            </w:tcBorders>
          </w:tcPr>
          <w:p w:rsidR="005017A7" w:rsidRPr="005017A7" w:rsidRDefault="005017A7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5017A7" w:rsidRPr="005017A7" w:rsidRDefault="005017A7" w:rsidP="001E2C22">
            <w:pPr>
              <w:pStyle w:val="a3"/>
              <w:rPr>
                <w:b/>
                <w:sz w:val="22"/>
                <w:szCs w:val="22"/>
              </w:rPr>
            </w:pPr>
            <w:r w:rsidRPr="005017A7">
              <w:rPr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1330,0</w:t>
            </w:r>
          </w:p>
        </w:tc>
        <w:tc>
          <w:tcPr>
            <w:tcW w:w="842" w:type="dxa"/>
          </w:tcPr>
          <w:p w:rsidR="005017A7" w:rsidRPr="005017A7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5017A7" w:rsidRPr="005017A7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36" w:type="dxa"/>
          </w:tcPr>
          <w:p w:rsidR="005017A7" w:rsidRPr="005017A7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2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1330,0</w:t>
            </w:r>
          </w:p>
        </w:tc>
        <w:tc>
          <w:tcPr>
            <w:tcW w:w="2308" w:type="dxa"/>
            <w:gridSpan w:val="2"/>
            <w:vMerge/>
            <w:tcBorders>
              <w:top w:val="nil"/>
            </w:tcBorders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</w:tr>
      <w:tr w:rsidR="005E6E33" w:rsidRPr="005017A7" w:rsidTr="001379E1">
        <w:trPr>
          <w:gridAfter w:val="1"/>
          <w:wAfter w:w="850" w:type="dxa"/>
        </w:trPr>
        <w:tc>
          <w:tcPr>
            <w:tcW w:w="16302" w:type="dxa"/>
            <w:gridSpan w:val="18"/>
            <w:vAlign w:val="center"/>
          </w:tcPr>
          <w:p w:rsidR="005E6E33" w:rsidRPr="005017A7" w:rsidRDefault="005E6E33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>Подпрограмма №2 «Молодёжь Шенкурского района (2017 – 2020 годы)»</w:t>
            </w: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16302" w:type="dxa"/>
            <w:gridSpan w:val="18"/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 xml:space="preserve">Цель подпрограммы№2 – </w:t>
            </w:r>
            <w:r w:rsidRPr="005017A7">
              <w:rPr>
                <w:sz w:val="22"/>
                <w:szCs w:val="22"/>
              </w:rPr>
              <w:t>содействие включению молодёжи в социально-экономическую жизнь района, повышение гражданской активности молодёжи</w:t>
            </w: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16302" w:type="dxa"/>
            <w:gridSpan w:val="18"/>
            <w:tcBorders>
              <w:right w:val="single" w:sz="4" w:space="0" w:color="auto"/>
            </w:tcBorders>
          </w:tcPr>
          <w:p w:rsidR="005017A7" w:rsidRPr="005017A7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  <w:proofErr w:type="gramStart"/>
            <w:r w:rsidRPr="005017A7">
              <w:rPr>
                <w:b/>
                <w:bCs/>
                <w:sz w:val="22"/>
                <w:szCs w:val="22"/>
              </w:rPr>
              <w:t xml:space="preserve">Задачи подпрограммы №2 – </w:t>
            </w:r>
            <w:r w:rsidRPr="005017A7">
              <w:rPr>
                <w:sz w:val="22"/>
                <w:szCs w:val="22"/>
              </w:rPr>
              <w:t xml:space="preserve">содействие трудовой занятости молодежи, поддержка деловой активности молодежи, формирование условий для гражданско-патриотического, духовно-нравственного  воспитания молодежи,  поддержка талантливой молодежи, общественно значимых инициатив молодежи, деятельности молодежных общественных объединений, развить творческий потенциал у молодежи, участвующей и проводящей молодежные мероприятия, развить традиционные и создать новые </w:t>
            </w:r>
            <w:proofErr w:type="spellStart"/>
            <w:r w:rsidRPr="005017A7">
              <w:rPr>
                <w:sz w:val="22"/>
                <w:szCs w:val="22"/>
              </w:rPr>
              <w:t>имиджевые</w:t>
            </w:r>
            <w:proofErr w:type="spellEnd"/>
            <w:r w:rsidRPr="005017A7">
              <w:rPr>
                <w:sz w:val="22"/>
                <w:szCs w:val="22"/>
              </w:rPr>
              <w:t xml:space="preserve"> культурные события в районе, поддержка  молодых семей, пропаганда семейных ценностей среди молодежи, профилактика негативных социальных</w:t>
            </w:r>
            <w:proofErr w:type="gramEnd"/>
            <w:r w:rsidRPr="005017A7">
              <w:rPr>
                <w:sz w:val="22"/>
                <w:szCs w:val="22"/>
              </w:rPr>
              <w:t xml:space="preserve"> явлений в молодежной среде,  кадровое, методическое и информационное обеспечение  молодежной политики</w:t>
            </w: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16302" w:type="dxa"/>
            <w:gridSpan w:val="18"/>
            <w:tcBorders>
              <w:right w:val="single" w:sz="4" w:space="0" w:color="auto"/>
            </w:tcBorders>
            <w:vAlign w:val="center"/>
          </w:tcPr>
          <w:p w:rsidR="005017A7" w:rsidRPr="005017A7" w:rsidRDefault="005017A7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 xml:space="preserve">Раздел 2.1. Вовлечение молодёжи в социальную практику </w:t>
            </w: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669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2.1.1</w:t>
            </w:r>
          </w:p>
        </w:tc>
        <w:tc>
          <w:tcPr>
            <w:tcW w:w="2450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Мероприятия патриотической направленности</w:t>
            </w:r>
          </w:p>
        </w:tc>
        <w:tc>
          <w:tcPr>
            <w:tcW w:w="2518" w:type="dxa"/>
            <w:gridSpan w:val="2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70" w:type="dxa"/>
            <w:gridSpan w:val="4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86" w:type="dxa"/>
          </w:tcPr>
          <w:p w:rsidR="005017A7" w:rsidRPr="005017A7" w:rsidRDefault="005017A7" w:rsidP="00E86648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88,0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27,0</w:t>
            </w:r>
          </w:p>
        </w:tc>
        <w:tc>
          <w:tcPr>
            <w:tcW w:w="850" w:type="dxa"/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27,0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27,0</w:t>
            </w:r>
          </w:p>
        </w:tc>
        <w:tc>
          <w:tcPr>
            <w:tcW w:w="857" w:type="dxa"/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7,0</w:t>
            </w:r>
          </w:p>
        </w:tc>
        <w:tc>
          <w:tcPr>
            <w:tcW w:w="2308" w:type="dxa"/>
            <w:gridSpan w:val="2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проведение мероприятий патриотической направленности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в 2017 г. –2 наименования;                              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2018 г. – 2 наименования;                              в 2019 г. –2 наименования.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  В 2020 г. –2 наименования.                                                          </w:t>
            </w:r>
          </w:p>
        </w:tc>
        <w:tc>
          <w:tcPr>
            <w:tcW w:w="1592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молодежи вовлеченной в социально – активную жизнь района</w:t>
            </w: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669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2.1.2</w:t>
            </w:r>
          </w:p>
        </w:tc>
        <w:tc>
          <w:tcPr>
            <w:tcW w:w="2450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Участие в областных и  федеральных мероприятиях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Администрация МО «Шенкурский муниципальный район» (отдел культуры, туризма, спорта и </w:t>
            </w:r>
            <w:r w:rsidRPr="005017A7">
              <w:rPr>
                <w:sz w:val="22"/>
                <w:szCs w:val="22"/>
              </w:rPr>
              <w:lastRenderedPageBreak/>
              <w:t>молодёжной политики)</w:t>
            </w:r>
          </w:p>
        </w:tc>
        <w:tc>
          <w:tcPr>
            <w:tcW w:w="2270" w:type="dxa"/>
            <w:gridSpan w:val="4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lastRenderedPageBreak/>
              <w:t>Муниципальный бюджет</w:t>
            </w:r>
          </w:p>
        </w:tc>
        <w:tc>
          <w:tcPr>
            <w:tcW w:w="1086" w:type="dxa"/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43,25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27,0</w:t>
            </w:r>
          </w:p>
        </w:tc>
        <w:tc>
          <w:tcPr>
            <w:tcW w:w="850" w:type="dxa"/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16,25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2308" w:type="dxa"/>
            <w:gridSpan w:val="2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направление делегаций на районные, межрайонные, областные, </w:t>
            </w:r>
            <w:r w:rsidRPr="005017A7">
              <w:rPr>
                <w:sz w:val="22"/>
                <w:szCs w:val="22"/>
              </w:rPr>
              <w:lastRenderedPageBreak/>
              <w:t>федеральные и международные форумы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в 2017 г. – 2 наименования;                              </w:t>
            </w:r>
          </w:p>
          <w:p w:rsidR="005017A7" w:rsidRPr="005017A7" w:rsidRDefault="005017A7" w:rsidP="00FF170B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в 2018 г. – 2 наименования;                              </w:t>
            </w:r>
          </w:p>
        </w:tc>
        <w:tc>
          <w:tcPr>
            <w:tcW w:w="1592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lastRenderedPageBreak/>
              <w:t xml:space="preserve">увеличение доли молодежи вовлеченной в социально – </w:t>
            </w:r>
            <w:r w:rsidRPr="005017A7">
              <w:rPr>
                <w:sz w:val="22"/>
                <w:szCs w:val="22"/>
              </w:rPr>
              <w:lastRenderedPageBreak/>
              <w:t>активную жизнь района</w:t>
            </w: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669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lastRenderedPageBreak/>
              <w:t>2.1.3</w:t>
            </w:r>
          </w:p>
        </w:tc>
        <w:tc>
          <w:tcPr>
            <w:tcW w:w="2450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Организация и проведение мероприятий по развитию и поддержке детского и молодежного общественного движения, в том числе волонтерского движения, а также молодежного самоуправления</w:t>
            </w:r>
          </w:p>
        </w:tc>
        <w:tc>
          <w:tcPr>
            <w:tcW w:w="2518" w:type="dxa"/>
            <w:gridSpan w:val="2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70" w:type="dxa"/>
            <w:gridSpan w:val="4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86" w:type="dxa"/>
          </w:tcPr>
          <w:p w:rsidR="005017A7" w:rsidRPr="005017A7" w:rsidRDefault="005017A7" w:rsidP="00E86648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15,75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10,75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5,0</w:t>
            </w:r>
          </w:p>
        </w:tc>
        <w:tc>
          <w:tcPr>
            <w:tcW w:w="857" w:type="dxa"/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2308" w:type="dxa"/>
            <w:gridSpan w:val="2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Подведение итогов года добровольчества в 2018 г. – 1 наименование;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2019 г. – 1 наименование;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2020 г. – 1 наименование</w:t>
            </w:r>
          </w:p>
        </w:tc>
        <w:tc>
          <w:tcPr>
            <w:tcW w:w="1592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молодежи вовлеченной в социально – активную жизнь района</w:t>
            </w:r>
          </w:p>
        </w:tc>
      </w:tr>
      <w:tr w:rsidR="005017A7" w:rsidRPr="005017A7" w:rsidTr="005017A7">
        <w:tc>
          <w:tcPr>
            <w:tcW w:w="669" w:type="dxa"/>
            <w:tcBorders>
              <w:top w:val="nil"/>
            </w:tcBorders>
          </w:tcPr>
          <w:p w:rsidR="005017A7" w:rsidRPr="005017A7" w:rsidRDefault="005017A7" w:rsidP="002D581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2.1.4</w:t>
            </w:r>
          </w:p>
        </w:tc>
        <w:tc>
          <w:tcPr>
            <w:tcW w:w="2450" w:type="dxa"/>
            <w:tcBorders>
              <w:top w:val="nil"/>
            </w:tcBorders>
          </w:tcPr>
          <w:p w:rsidR="005017A7" w:rsidRPr="005017A7" w:rsidRDefault="005017A7" w:rsidP="002D5819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Участие в районных, межрайонных, областных, региональных, федеральных и международных мероприятиях</w:t>
            </w:r>
          </w:p>
        </w:tc>
        <w:tc>
          <w:tcPr>
            <w:tcW w:w="2518" w:type="dxa"/>
            <w:gridSpan w:val="2"/>
            <w:tcBorders>
              <w:top w:val="nil"/>
            </w:tcBorders>
          </w:tcPr>
          <w:p w:rsidR="005017A7" w:rsidRPr="005017A7" w:rsidRDefault="005017A7" w:rsidP="002D5819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  <w:p w:rsidR="005017A7" w:rsidRPr="005017A7" w:rsidRDefault="005017A7" w:rsidP="002D581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270" w:type="dxa"/>
            <w:gridSpan w:val="4"/>
            <w:tcBorders>
              <w:top w:val="nil"/>
            </w:tcBorders>
          </w:tcPr>
          <w:p w:rsidR="005017A7" w:rsidRPr="005017A7" w:rsidRDefault="005017A7" w:rsidP="002D5819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86" w:type="dxa"/>
            <w:tcBorders>
              <w:top w:val="nil"/>
            </w:tcBorders>
          </w:tcPr>
          <w:p w:rsidR="005017A7" w:rsidRPr="005017A7" w:rsidRDefault="005017A7" w:rsidP="002D5819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27,0</w:t>
            </w:r>
          </w:p>
        </w:tc>
        <w:tc>
          <w:tcPr>
            <w:tcW w:w="851" w:type="dxa"/>
            <w:gridSpan w:val="2"/>
            <w:tcBorders>
              <w:top w:val="nil"/>
            </w:tcBorders>
          </w:tcPr>
          <w:p w:rsidR="005017A7" w:rsidRPr="005017A7" w:rsidRDefault="005017A7" w:rsidP="002D5819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</w:tcBorders>
          </w:tcPr>
          <w:p w:rsidR="005017A7" w:rsidRPr="005017A7" w:rsidRDefault="005017A7" w:rsidP="002D5819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</w:tcBorders>
          </w:tcPr>
          <w:p w:rsidR="005017A7" w:rsidRPr="005017A7" w:rsidRDefault="005017A7" w:rsidP="002D5819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13,5</w:t>
            </w:r>
          </w:p>
        </w:tc>
        <w:tc>
          <w:tcPr>
            <w:tcW w:w="857" w:type="dxa"/>
            <w:tcBorders>
              <w:top w:val="nil"/>
            </w:tcBorders>
          </w:tcPr>
          <w:p w:rsidR="005017A7" w:rsidRPr="005017A7" w:rsidRDefault="005017A7" w:rsidP="002D5819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5017A7">
              <w:rPr>
                <w:bCs/>
                <w:sz w:val="22"/>
                <w:szCs w:val="22"/>
              </w:rPr>
              <w:t>13,5</w:t>
            </w:r>
          </w:p>
        </w:tc>
        <w:tc>
          <w:tcPr>
            <w:tcW w:w="2308" w:type="dxa"/>
            <w:gridSpan w:val="2"/>
            <w:tcBorders>
              <w:top w:val="nil"/>
            </w:tcBorders>
          </w:tcPr>
          <w:p w:rsidR="005017A7" w:rsidRPr="005017A7" w:rsidRDefault="005017A7" w:rsidP="002D5819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направление делегаций на районные, межрайонные, областные, федеральные и международные форумы</w:t>
            </w:r>
          </w:p>
          <w:p w:rsidR="005017A7" w:rsidRPr="005017A7" w:rsidRDefault="005017A7" w:rsidP="002D5819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наименования;                              в 2019 г. – 2 </w:t>
            </w:r>
            <w:r w:rsidRPr="005017A7">
              <w:rPr>
                <w:sz w:val="22"/>
                <w:szCs w:val="22"/>
              </w:rPr>
              <w:lastRenderedPageBreak/>
              <w:t>наименование;</w:t>
            </w:r>
          </w:p>
          <w:p w:rsidR="005017A7" w:rsidRPr="005017A7" w:rsidRDefault="005017A7" w:rsidP="002D5819">
            <w:pPr>
              <w:pStyle w:val="a3"/>
              <w:rPr>
                <w:b/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в 2020 г. – 2 наименование</w:t>
            </w:r>
          </w:p>
        </w:tc>
        <w:tc>
          <w:tcPr>
            <w:tcW w:w="1592" w:type="dxa"/>
            <w:tcBorders>
              <w:top w:val="nil"/>
            </w:tcBorders>
          </w:tcPr>
          <w:p w:rsidR="005017A7" w:rsidRPr="005017A7" w:rsidRDefault="005017A7" w:rsidP="002D5819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lastRenderedPageBreak/>
              <w:t>увеличение доли молодежи вовлеченной в социально – активную жизнь района</w:t>
            </w:r>
          </w:p>
        </w:tc>
        <w:tc>
          <w:tcPr>
            <w:tcW w:w="850" w:type="dxa"/>
            <w:tcBorders>
              <w:top w:val="nil"/>
              <w:right w:val="nil"/>
            </w:tcBorders>
          </w:tcPr>
          <w:p w:rsidR="005017A7" w:rsidRPr="005017A7" w:rsidRDefault="005017A7" w:rsidP="002D5819">
            <w:pPr>
              <w:pStyle w:val="a3"/>
              <w:rPr>
                <w:sz w:val="22"/>
                <w:szCs w:val="22"/>
              </w:rPr>
            </w:pP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16302" w:type="dxa"/>
            <w:gridSpan w:val="18"/>
            <w:vAlign w:val="center"/>
          </w:tcPr>
          <w:p w:rsidR="005017A7" w:rsidRPr="005017A7" w:rsidRDefault="005017A7" w:rsidP="005D3C6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lastRenderedPageBreak/>
              <w:t>Раздел 2.2 Профилактика негативных проявлений в молодёжной среде</w:t>
            </w:r>
          </w:p>
        </w:tc>
      </w:tr>
      <w:tr w:rsidR="005017A7" w:rsidRPr="005017A7" w:rsidTr="005E6E33">
        <w:trPr>
          <w:gridAfter w:val="1"/>
          <w:wAfter w:w="850" w:type="dxa"/>
        </w:trPr>
        <w:tc>
          <w:tcPr>
            <w:tcW w:w="669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2.2.1</w:t>
            </w:r>
          </w:p>
        </w:tc>
        <w:tc>
          <w:tcPr>
            <w:tcW w:w="2450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Реализация проектов и программ по пропаганде здорового образа жизни в молодежной среде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505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83" w:type="dxa"/>
            <w:gridSpan w:val="5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86" w:type="dxa"/>
          </w:tcPr>
          <w:p w:rsidR="005017A7" w:rsidRPr="005017A7" w:rsidRDefault="005017A7" w:rsidP="005E6E33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16,0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</w:tcPr>
          <w:p w:rsidR="005017A7" w:rsidRPr="005017A7" w:rsidRDefault="005017A7" w:rsidP="005E6E33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5,0</w:t>
            </w:r>
          </w:p>
        </w:tc>
        <w:tc>
          <w:tcPr>
            <w:tcW w:w="857" w:type="dxa"/>
          </w:tcPr>
          <w:p w:rsidR="005017A7" w:rsidRPr="005017A7" w:rsidRDefault="005017A7" w:rsidP="005E6E33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1,0</w:t>
            </w:r>
          </w:p>
        </w:tc>
        <w:tc>
          <w:tcPr>
            <w:tcW w:w="2308" w:type="dxa"/>
            <w:gridSpan w:val="2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в 2017 г. – 1 наименования;                              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</w:rPr>
              <w:t>в 2018 г. – 1 наименования;                              в 2019 г. – 1 наименования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</w:rPr>
              <w:t>в 2020 г. – 1 наименования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92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молодежи вовлеченной в социально – активную жизнь района</w:t>
            </w:r>
          </w:p>
        </w:tc>
      </w:tr>
      <w:tr w:rsidR="005017A7" w:rsidRPr="005017A7" w:rsidTr="005E6E33">
        <w:trPr>
          <w:gridAfter w:val="1"/>
          <w:wAfter w:w="850" w:type="dxa"/>
        </w:trPr>
        <w:tc>
          <w:tcPr>
            <w:tcW w:w="669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2.2.2</w:t>
            </w:r>
          </w:p>
        </w:tc>
        <w:tc>
          <w:tcPr>
            <w:tcW w:w="2450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Развитие детского и юношеского видов спорта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 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505" w:type="dxa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РОО администрации МО «Шенкурский муниципальный район»;</w:t>
            </w:r>
          </w:p>
          <w:p w:rsidR="005017A7" w:rsidRPr="005017A7" w:rsidRDefault="005017A7" w:rsidP="005D3C63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83" w:type="dxa"/>
            <w:gridSpan w:val="5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86" w:type="dxa"/>
          </w:tcPr>
          <w:p w:rsidR="005017A7" w:rsidRPr="005017A7" w:rsidRDefault="005017A7" w:rsidP="005E6E33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45,0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</w:tcPr>
          <w:p w:rsidR="005017A7" w:rsidRPr="005017A7" w:rsidRDefault="005017A7" w:rsidP="005E6E33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15,0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15,0</w:t>
            </w:r>
          </w:p>
        </w:tc>
        <w:tc>
          <w:tcPr>
            <w:tcW w:w="857" w:type="dxa"/>
          </w:tcPr>
          <w:p w:rsidR="005017A7" w:rsidRPr="005017A7" w:rsidRDefault="005017A7" w:rsidP="005E6E33">
            <w:pPr>
              <w:pStyle w:val="a3"/>
              <w:jc w:val="center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0,0</w:t>
            </w:r>
          </w:p>
        </w:tc>
        <w:tc>
          <w:tcPr>
            <w:tcW w:w="2308" w:type="dxa"/>
            <w:gridSpan w:val="2"/>
          </w:tcPr>
          <w:p w:rsidR="005017A7" w:rsidRPr="005017A7" w:rsidRDefault="005017A7" w:rsidP="00B24A39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Приобретение мячей для проведения спортивных соревнований среди детей и юношества на отдел культуры, туризма, спорта и молодежной политики</w:t>
            </w:r>
          </w:p>
        </w:tc>
        <w:tc>
          <w:tcPr>
            <w:tcW w:w="1592" w:type="dxa"/>
          </w:tcPr>
          <w:p w:rsidR="005017A7" w:rsidRPr="005017A7" w:rsidRDefault="005017A7" w:rsidP="00B24A39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</w:rPr>
              <w:t>увеличение доли молодежи вовлеченной в социально – активную жизнь района</w:t>
            </w: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16302" w:type="dxa"/>
            <w:gridSpan w:val="18"/>
            <w:vAlign w:val="center"/>
          </w:tcPr>
          <w:p w:rsidR="005017A7" w:rsidRPr="005017A7" w:rsidRDefault="005017A7" w:rsidP="004B16D4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017A7">
              <w:rPr>
                <w:b/>
                <w:bCs/>
                <w:sz w:val="22"/>
                <w:szCs w:val="22"/>
              </w:rPr>
              <w:t xml:space="preserve">Раздел 2.3 </w:t>
            </w:r>
            <w:r w:rsidRPr="005017A7">
              <w:rPr>
                <w:rFonts w:eastAsiaTheme="minorEastAsia"/>
                <w:b/>
                <w:bCs/>
                <w:sz w:val="22"/>
                <w:szCs w:val="22"/>
              </w:rPr>
              <w:t>Поддержка одаренной и талантливой молодежи</w:t>
            </w:r>
          </w:p>
        </w:tc>
      </w:tr>
      <w:tr w:rsidR="005017A7" w:rsidRPr="005017A7" w:rsidTr="005E6E33">
        <w:trPr>
          <w:gridAfter w:val="1"/>
          <w:wAfter w:w="850" w:type="dxa"/>
        </w:trPr>
        <w:tc>
          <w:tcPr>
            <w:tcW w:w="669" w:type="dxa"/>
          </w:tcPr>
          <w:p w:rsidR="005017A7" w:rsidRPr="005017A7" w:rsidRDefault="005017A7" w:rsidP="005017A7">
            <w:pPr>
              <w:pStyle w:val="a3"/>
              <w:rPr>
                <w:sz w:val="22"/>
                <w:szCs w:val="22"/>
                <w:lang w:val="en-US"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2.3.1</w:t>
            </w:r>
          </w:p>
        </w:tc>
        <w:tc>
          <w:tcPr>
            <w:tcW w:w="2450" w:type="dxa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 xml:space="preserve">Поддержка творческих молодежных коллективов и проведение районных мероприятий для </w:t>
            </w:r>
            <w:r w:rsidRPr="005017A7">
              <w:rPr>
                <w:rFonts w:eastAsiaTheme="minorEastAsia"/>
                <w:sz w:val="22"/>
                <w:szCs w:val="22"/>
              </w:rPr>
              <w:lastRenderedPageBreak/>
              <w:t>молодежи</w:t>
            </w:r>
          </w:p>
          <w:p w:rsidR="005017A7" w:rsidRPr="005017A7" w:rsidRDefault="005017A7" w:rsidP="005D3C63">
            <w:pPr>
              <w:pStyle w:val="a3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05" w:type="dxa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lastRenderedPageBreak/>
              <w:t xml:space="preserve">Администрация МО «Шенкурский муниципальный район» (отдел культуры, туризма, спорта и </w:t>
            </w:r>
            <w:r w:rsidRPr="005017A7">
              <w:rPr>
                <w:rFonts w:eastAsiaTheme="minorEastAsia"/>
                <w:sz w:val="22"/>
                <w:szCs w:val="22"/>
              </w:rPr>
              <w:lastRenderedPageBreak/>
              <w:t>молодёжной политики)</w:t>
            </w:r>
          </w:p>
        </w:tc>
        <w:tc>
          <w:tcPr>
            <w:tcW w:w="2283" w:type="dxa"/>
            <w:gridSpan w:val="5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sz w:val="22"/>
                <w:szCs w:val="22"/>
                <w:lang w:eastAsia="en-US"/>
              </w:rPr>
            </w:pPr>
            <w:r w:rsidRPr="005017A7">
              <w:rPr>
                <w:rFonts w:eastAsiaTheme="minorEastAsia"/>
                <w:sz w:val="22"/>
                <w:szCs w:val="22"/>
                <w:lang w:eastAsia="en-US"/>
              </w:rPr>
              <w:lastRenderedPageBreak/>
              <w:t>Муниципальный бюджет</w:t>
            </w:r>
          </w:p>
        </w:tc>
        <w:tc>
          <w:tcPr>
            <w:tcW w:w="1086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>13,0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>8,5</w:t>
            </w:r>
          </w:p>
        </w:tc>
        <w:tc>
          <w:tcPr>
            <w:tcW w:w="857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>4,5</w:t>
            </w:r>
          </w:p>
        </w:tc>
        <w:tc>
          <w:tcPr>
            <w:tcW w:w="2308" w:type="dxa"/>
            <w:gridSpan w:val="2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 xml:space="preserve">в 2017 г. – 0 наименования;                              </w:t>
            </w:r>
          </w:p>
          <w:p w:rsidR="005017A7" w:rsidRPr="005017A7" w:rsidRDefault="005017A7" w:rsidP="005D3C63">
            <w:pPr>
              <w:pStyle w:val="a3"/>
              <w:rPr>
                <w:rFonts w:eastAsiaTheme="minorEastAsia"/>
                <w:sz w:val="22"/>
                <w:szCs w:val="22"/>
                <w:lang w:eastAsia="en-US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 xml:space="preserve">в 2018 г. – 0 наименования;                              в 2019 г. – 2 </w:t>
            </w:r>
            <w:r w:rsidRPr="005017A7">
              <w:rPr>
                <w:rFonts w:eastAsiaTheme="minorEastAsia"/>
                <w:sz w:val="22"/>
                <w:szCs w:val="22"/>
              </w:rPr>
              <w:lastRenderedPageBreak/>
              <w:t>наименования</w:t>
            </w:r>
          </w:p>
          <w:p w:rsidR="005017A7" w:rsidRPr="005017A7" w:rsidRDefault="005017A7" w:rsidP="005D3C63">
            <w:pPr>
              <w:pStyle w:val="a3"/>
              <w:rPr>
                <w:rFonts w:eastAsiaTheme="minorEastAsia"/>
                <w:sz w:val="22"/>
                <w:szCs w:val="22"/>
                <w:lang w:eastAsia="en-US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>в 2020 г. – 2 наименования</w:t>
            </w:r>
          </w:p>
          <w:p w:rsidR="005017A7" w:rsidRPr="005017A7" w:rsidRDefault="005017A7" w:rsidP="005D3C63">
            <w:pPr>
              <w:pStyle w:val="a3"/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  <w:tc>
          <w:tcPr>
            <w:tcW w:w="1592" w:type="dxa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lastRenderedPageBreak/>
              <w:t xml:space="preserve">увеличение доли молодежи вовлеченной в социально – </w:t>
            </w:r>
            <w:r w:rsidRPr="005017A7">
              <w:rPr>
                <w:sz w:val="22"/>
                <w:szCs w:val="22"/>
              </w:rPr>
              <w:lastRenderedPageBreak/>
              <w:t>активную жизнь района</w:t>
            </w: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16302" w:type="dxa"/>
            <w:gridSpan w:val="18"/>
            <w:vAlign w:val="center"/>
          </w:tcPr>
          <w:p w:rsidR="005017A7" w:rsidRPr="005017A7" w:rsidRDefault="005017A7" w:rsidP="004B16D4">
            <w:pPr>
              <w:pStyle w:val="a3"/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/>
                <w:bCs/>
                <w:sz w:val="22"/>
                <w:szCs w:val="22"/>
              </w:rPr>
              <w:lastRenderedPageBreak/>
              <w:t>Раздел 2.4 Поддержка молодых граждан в сфере труда и трудоустройства</w:t>
            </w:r>
          </w:p>
        </w:tc>
      </w:tr>
      <w:tr w:rsidR="005017A7" w:rsidRPr="005017A7" w:rsidTr="005E6E33">
        <w:trPr>
          <w:gridAfter w:val="1"/>
          <w:wAfter w:w="850" w:type="dxa"/>
          <w:trHeight w:val="456"/>
        </w:trPr>
        <w:tc>
          <w:tcPr>
            <w:tcW w:w="669" w:type="dxa"/>
            <w:vMerge w:val="restart"/>
          </w:tcPr>
          <w:p w:rsidR="005017A7" w:rsidRPr="005017A7" w:rsidRDefault="005017A7" w:rsidP="005017A7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2.4.1</w:t>
            </w:r>
          </w:p>
        </w:tc>
        <w:tc>
          <w:tcPr>
            <w:tcW w:w="2450" w:type="dxa"/>
            <w:vMerge w:val="restart"/>
          </w:tcPr>
          <w:p w:rsidR="005017A7" w:rsidRPr="005017A7" w:rsidRDefault="005017A7" w:rsidP="005017A7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Реализация мероприятий по профессиональному ориентированию и содействию трудоустройству молодежи</w:t>
            </w:r>
          </w:p>
        </w:tc>
        <w:tc>
          <w:tcPr>
            <w:tcW w:w="2505" w:type="dxa"/>
            <w:vMerge w:val="restart"/>
          </w:tcPr>
          <w:p w:rsidR="005017A7" w:rsidRPr="005017A7" w:rsidRDefault="005017A7" w:rsidP="002F4593">
            <w:pPr>
              <w:pStyle w:val="a3"/>
              <w:rPr>
                <w:rFonts w:eastAsiaTheme="minorEastAsia"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>Районный отдел образования администрации МО «Шенкурский муниципальный район»</w:t>
            </w:r>
          </w:p>
          <w:p w:rsidR="005017A7" w:rsidRPr="005017A7" w:rsidRDefault="005017A7" w:rsidP="005017A7">
            <w:pPr>
              <w:pStyle w:val="a3"/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2283" w:type="dxa"/>
            <w:gridSpan w:val="5"/>
            <w:tcBorders>
              <w:bottom w:val="single" w:sz="4" w:space="0" w:color="auto"/>
            </w:tcBorders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Итого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60,0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60,0</w:t>
            </w:r>
          </w:p>
        </w:tc>
        <w:tc>
          <w:tcPr>
            <w:tcW w:w="2308" w:type="dxa"/>
            <w:gridSpan w:val="2"/>
            <w:vMerge w:val="restart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Содействие в профессиональной ориентации молодежи – проведение не менее 1 мероприятия в год</w:t>
            </w:r>
          </w:p>
        </w:tc>
        <w:tc>
          <w:tcPr>
            <w:tcW w:w="1592" w:type="dxa"/>
            <w:vMerge w:val="restart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молодежи вовлеченной в социально – активную жизнь района</w:t>
            </w:r>
          </w:p>
        </w:tc>
      </w:tr>
      <w:tr w:rsidR="005017A7" w:rsidRPr="005017A7" w:rsidTr="005E6E33">
        <w:trPr>
          <w:gridAfter w:val="1"/>
          <w:wAfter w:w="850" w:type="dxa"/>
          <w:trHeight w:val="201"/>
        </w:trPr>
        <w:tc>
          <w:tcPr>
            <w:tcW w:w="669" w:type="dxa"/>
            <w:vMerge/>
            <w:vAlign w:val="center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  <w:vAlign w:val="center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2505" w:type="dxa"/>
            <w:vMerge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2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2308" w:type="dxa"/>
            <w:gridSpan w:val="2"/>
            <w:vMerge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592" w:type="dxa"/>
            <w:vMerge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</w:p>
        </w:tc>
      </w:tr>
      <w:tr w:rsidR="005017A7" w:rsidRPr="005017A7" w:rsidTr="005E6E33">
        <w:trPr>
          <w:gridAfter w:val="1"/>
          <w:wAfter w:w="850" w:type="dxa"/>
          <w:trHeight w:val="638"/>
        </w:trPr>
        <w:tc>
          <w:tcPr>
            <w:tcW w:w="669" w:type="dxa"/>
            <w:vMerge/>
            <w:vAlign w:val="center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  <w:vAlign w:val="center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2505" w:type="dxa"/>
            <w:vMerge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2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017A7" w:rsidRPr="005017A7" w:rsidRDefault="005017A7" w:rsidP="00E86648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10,0</w:t>
            </w:r>
          </w:p>
        </w:tc>
        <w:tc>
          <w:tcPr>
            <w:tcW w:w="2308" w:type="dxa"/>
            <w:gridSpan w:val="2"/>
            <w:vMerge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592" w:type="dxa"/>
            <w:vMerge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</w:p>
        </w:tc>
      </w:tr>
      <w:tr w:rsidR="005017A7" w:rsidRPr="005017A7" w:rsidTr="005E6E33">
        <w:trPr>
          <w:gridAfter w:val="1"/>
          <w:wAfter w:w="850" w:type="dxa"/>
          <w:trHeight w:val="438"/>
        </w:trPr>
        <w:tc>
          <w:tcPr>
            <w:tcW w:w="669" w:type="dxa"/>
            <w:vMerge/>
            <w:vAlign w:val="center"/>
          </w:tcPr>
          <w:p w:rsidR="005017A7" w:rsidRPr="005017A7" w:rsidRDefault="005017A7" w:rsidP="005D3C63">
            <w:pPr>
              <w:pStyle w:val="a3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  <w:vAlign w:val="center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2505" w:type="dxa"/>
            <w:vMerge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283" w:type="dxa"/>
            <w:gridSpan w:val="5"/>
            <w:tcBorders>
              <w:top w:val="single" w:sz="4" w:space="0" w:color="auto"/>
            </w:tcBorders>
          </w:tcPr>
          <w:p w:rsidR="005017A7" w:rsidRPr="005017A7" w:rsidRDefault="005017A7" w:rsidP="00E86648">
            <w:pPr>
              <w:pStyle w:val="a3"/>
              <w:rPr>
                <w:rFonts w:eastAsiaTheme="minorEastAsia"/>
                <w:sz w:val="22"/>
                <w:szCs w:val="22"/>
                <w:lang w:eastAsia="en-US"/>
              </w:rPr>
            </w:pPr>
            <w:r w:rsidRPr="005017A7">
              <w:rPr>
                <w:rFonts w:eastAsiaTheme="minorEastAsia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086" w:type="dxa"/>
            <w:tcBorders>
              <w:top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50,0</w:t>
            </w:r>
          </w:p>
        </w:tc>
        <w:tc>
          <w:tcPr>
            <w:tcW w:w="2308" w:type="dxa"/>
            <w:gridSpan w:val="2"/>
            <w:vMerge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592" w:type="dxa"/>
            <w:vMerge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16302" w:type="dxa"/>
            <w:gridSpan w:val="18"/>
            <w:vAlign w:val="center"/>
          </w:tcPr>
          <w:p w:rsidR="005017A7" w:rsidRPr="005017A7" w:rsidRDefault="005017A7" w:rsidP="004961E9">
            <w:pPr>
              <w:pStyle w:val="a3"/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/>
                <w:bCs/>
                <w:sz w:val="22"/>
                <w:szCs w:val="22"/>
              </w:rPr>
              <w:t>Раздел 2.5 Информационное сопровождение молодежной политики</w:t>
            </w:r>
          </w:p>
        </w:tc>
      </w:tr>
      <w:tr w:rsidR="005017A7" w:rsidRPr="005017A7" w:rsidTr="005E6E33">
        <w:trPr>
          <w:gridAfter w:val="1"/>
          <w:wAfter w:w="850" w:type="dxa"/>
        </w:trPr>
        <w:tc>
          <w:tcPr>
            <w:tcW w:w="669" w:type="dxa"/>
          </w:tcPr>
          <w:p w:rsidR="005017A7" w:rsidRPr="005017A7" w:rsidRDefault="005017A7" w:rsidP="004B16D4">
            <w:pPr>
              <w:pStyle w:val="a3"/>
              <w:rPr>
                <w:sz w:val="22"/>
                <w:szCs w:val="22"/>
                <w:lang w:val="en-US"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2.5.</w:t>
            </w:r>
            <w:r w:rsidRPr="005017A7"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50" w:type="dxa"/>
          </w:tcPr>
          <w:p w:rsidR="005017A7" w:rsidRPr="005017A7" w:rsidRDefault="005017A7" w:rsidP="004B16D4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Обеспечение информационной политики в Шенкурском районе</w:t>
            </w:r>
          </w:p>
        </w:tc>
        <w:tc>
          <w:tcPr>
            <w:tcW w:w="2552" w:type="dxa"/>
            <w:gridSpan w:val="5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36" w:type="dxa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86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2308" w:type="dxa"/>
            <w:gridSpan w:val="2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Публикация не менее 10 статей  в год в районных СМИ</w:t>
            </w:r>
          </w:p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 xml:space="preserve">Своевременное обновление новостей, публикация объявлений в </w:t>
            </w:r>
            <w:proofErr w:type="spellStart"/>
            <w:r w:rsidRPr="005017A7">
              <w:rPr>
                <w:rFonts w:eastAsiaTheme="minorEastAsia"/>
                <w:bCs/>
                <w:sz w:val="22"/>
                <w:szCs w:val="22"/>
              </w:rPr>
              <w:t>интернет-ресурсах</w:t>
            </w:r>
            <w:proofErr w:type="spellEnd"/>
            <w:r w:rsidRPr="005017A7">
              <w:rPr>
                <w:rFonts w:eastAsiaTheme="minorEastAsia"/>
                <w:bCs/>
                <w:sz w:val="22"/>
                <w:szCs w:val="22"/>
              </w:rPr>
              <w:t xml:space="preserve">, социальных сетях. Предоставление информации в областные и районные СМИ о планах и итогах реализации мероприятий </w:t>
            </w:r>
            <w:r w:rsidRPr="005017A7">
              <w:rPr>
                <w:rFonts w:eastAsiaTheme="minorEastAsia"/>
                <w:bCs/>
                <w:sz w:val="22"/>
                <w:szCs w:val="22"/>
              </w:rPr>
              <w:lastRenderedPageBreak/>
              <w:t>программы</w:t>
            </w:r>
          </w:p>
        </w:tc>
        <w:tc>
          <w:tcPr>
            <w:tcW w:w="1592" w:type="dxa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lastRenderedPageBreak/>
              <w:t>увеличение доли молодежи вовлеченной в социально – активную жизнь района</w:t>
            </w:r>
          </w:p>
        </w:tc>
      </w:tr>
      <w:tr w:rsidR="005017A7" w:rsidRPr="005017A7" w:rsidTr="005017A7">
        <w:trPr>
          <w:gridAfter w:val="1"/>
          <w:wAfter w:w="850" w:type="dxa"/>
        </w:trPr>
        <w:tc>
          <w:tcPr>
            <w:tcW w:w="16302" w:type="dxa"/>
            <w:gridSpan w:val="18"/>
            <w:vAlign w:val="center"/>
          </w:tcPr>
          <w:p w:rsidR="005017A7" w:rsidRPr="005017A7" w:rsidRDefault="005017A7" w:rsidP="00070B57">
            <w:pPr>
              <w:pStyle w:val="a3"/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/>
                <w:bCs/>
                <w:sz w:val="22"/>
                <w:szCs w:val="22"/>
              </w:rPr>
              <w:lastRenderedPageBreak/>
              <w:t>Раздел 2.6 Создание молодежного пространства</w:t>
            </w:r>
          </w:p>
        </w:tc>
      </w:tr>
      <w:tr w:rsidR="005017A7" w:rsidRPr="005017A7" w:rsidTr="00620452">
        <w:trPr>
          <w:gridAfter w:val="1"/>
          <w:wAfter w:w="850" w:type="dxa"/>
        </w:trPr>
        <w:tc>
          <w:tcPr>
            <w:tcW w:w="669" w:type="dxa"/>
          </w:tcPr>
          <w:p w:rsidR="005017A7" w:rsidRPr="005017A7" w:rsidRDefault="005017A7" w:rsidP="004B16D4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2.6.1</w:t>
            </w:r>
          </w:p>
        </w:tc>
        <w:tc>
          <w:tcPr>
            <w:tcW w:w="2450" w:type="dxa"/>
          </w:tcPr>
          <w:p w:rsidR="005017A7" w:rsidRPr="005017A7" w:rsidRDefault="005017A7" w:rsidP="00070B57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Изготовление баннеров</w:t>
            </w:r>
          </w:p>
        </w:tc>
        <w:tc>
          <w:tcPr>
            <w:tcW w:w="2505" w:type="dxa"/>
          </w:tcPr>
          <w:p w:rsidR="005017A7" w:rsidRPr="005017A7" w:rsidRDefault="005017A7" w:rsidP="00070B57">
            <w:pPr>
              <w:pStyle w:val="a3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83" w:type="dxa"/>
            <w:gridSpan w:val="5"/>
          </w:tcPr>
          <w:p w:rsidR="005017A7" w:rsidRPr="005017A7" w:rsidRDefault="005017A7" w:rsidP="00070B57">
            <w:pPr>
              <w:pStyle w:val="a3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86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4,0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4,0</w:t>
            </w:r>
          </w:p>
        </w:tc>
        <w:tc>
          <w:tcPr>
            <w:tcW w:w="2199" w:type="dxa"/>
          </w:tcPr>
          <w:p w:rsidR="005017A7" w:rsidRPr="005017A7" w:rsidRDefault="005017A7" w:rsidP="00FE5349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 xml:space="preserve">Изготовление баннеров патриотической направленности: </w:t>
            </w:r>
          </w:p>
          <w:p w:rsidR="005017A7" w:rsidRPr="005017A7" w:rsidRDefault="005017A7" w:rsidP="00FE5349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2020 год – 1 шт.</w:t>
            </w:r>
          </w:p>
        </w:tc>
        <w:tc>
          <w:tcPr>
            <w:tcW w:w="1701" w:type="dxa"/>
            <w:gridSpan w:val="2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молодежи вовлеченной в социально – активную жизнь района</w:t>
            </w:r>
          </w:p>
        </w:tc>
      </w:tr>
      <w:tr w:rsidR="005017A7" w:rsidRPr="005017A7" w:rsidTr="00620452">
        <w:trPr>
          <w:gridAfter w:val="1"/>
          <w:wAfter w:w="850" w:type="dxa"/>
        </w:trPr>
        <w:tc>
          <w:tcPr>
            <w:tcW w:w="669" w:type="dxa"/>
          </w:tcPr>
          <w:p w:rsidR="005017A7" w:rsidRPr="005017A7" w:rsidRDefault="005017A7" w:rsidP="004B16D4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2.6.2</w:t>
            </w:r>
          </w:p>
        </w:tc>
        <w:tc>
          <w:tcPr>
            <w:tcW w:w="2450" w:type="dxa"/>
          </w:tcPr>
          <w:p w:rsidR="005017A7" w:rsidRPr="005017A7" w:rsidRDefault="005017A7" w:rsidP="00881596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 xml:space="preserve">Капитальный ремонт объекта муниципальной собственности по адресу: </w:t>
            </w:r>
            <w:proofErr w:type="gramStart"/>
            <w:r w:rsidRPr="005017A7">
              <w:rPr>
                <w:sz w:val="22"/>
                <w:szCs w:val="22"/>
              </w:rPr>
              <w:t>г</w:t>
            </w:r>
            <w:proofErr w:type="gramEnd"/>
            <w:r w:rsidRPr="005017A7">
              <w:rPr>
                <w:sz w:val="22"/>
                <w:szCs w:val="22"/>
              </w:rPr>
              <w:t>. Шенкурск, ул. Кудрявцева, д. 9-б</w:t>
            </w:r>
          </w:p>
        </w:tc>
        <w:tc>
          <w:tcPr>
            <w:tcW w:w="2505" w:type="dxa"/>
          </w:tcPr>
          <w:p w:rsidR="005017A7" w:rsidRPr="005017A7" w:rsidRDefault="005017A7" w:rsidP="00070B57">
            <w:pPr>
              <w:pStyle w:val="a3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83" w:type="dxa"/>
            <w:gridSpan w:val="5"/>
          </w:tcPr>
          <w:p w:rsidR="005017A7" w:rsidRPr="005017A7" w:rsidRDefault="005017A7" w:rsidP="00070B57">
            <w:pPr>
              <w:pStyle w:val="a3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86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24,0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24,0</w:t>
            </w:r>
          </w:p>
        </w:tc>
        <w:tc>
          <w:tcPr>
            <w:tcW w:w="2199" w:type="dxa"/>
          </w:tcPr>
          <w:p w:rsidR="005017A7" w:rsidRPr="005017A7" w:rsidRDefault="00881596" w:rsidP="00532ADC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 xml:space="preserve">Подготовка помещения для центра, в котором будет размещаться центр </w:t>
            </w:r>
            <w:proofErr w:type="spellStart"/>
            <w:r>
              <w:rPr>
                <w:rFonts w:eastAsiaTheme="minorEastAsia"/>
                <w:bCs/>
                <w:sz w:val="22"/>
                <w:szCs w:val="22"/>
              </w:rPr>
              <w:t>военно</w:t>
            </w:r>
            <w:proofErr w:type="spellEnd"/>
            <w:r>
              <w:rPr>
                <w:rFonts w:eastAsiaTheme="minorEastAsia"/>
                <w:bCs/>
                <w:sz w:val="22"/>
                <w:szCs w:val="22"/>
              </w:rPr>
              <w:t xml:space="preserve"> – патриотического воспитания</w:t>
            </w:r>
            <w:r w:rsidR="00620452">
              <w:rPr>
                <w:rFonts w:eastAsiaTheme="minorEastAsia"/>
                <w:bCs/>
                <w:sz w:val="22"/>
                <w:szCs w:val="22"/>
              </w:rPr>
              <w:t xml:space="preserve"> </w:t>
            </w:r>
            <w:r>
              <w:rPr>
                <w:rFonts w:eastAsiaTheme="minorEastAsia"/>
                <w:bCs/>
                <w:sz w:val="22"/>
                <w:szCs w:val="22"/>
              </w:rPr>
              <w:t xml:space="preserve"> молодежи </w:t>
            </w:r>
          </w:p>
          <w:p w:rsidR="005017A7" w:rsidRPr="005017A7" w:rsidRDefault="005017A7" w:rsidP="00532ADC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молодежи вовлеченной в социально – активную жизнь района</w:t>
            </w:r>
          </w:p>
        </w:tc>
      </w:tr>
      <w:tr w:rsidR="005017A7" w:rsidRPr="005017A7" w:rsidTr="00620452">
        <w:trPr>
          <w:gridAfter w:val="1"/>
          <w:wAfter w:w="850" w:type="dxa"/>
        </w:trPr>
        <w:tc>
          <w:tcPr>
            <w:tcW w:w="669" w:type="dxa"/>
          </w:tcPr>
          <w:p w:rsidR="005017A7" w:rsidRPr="005017A7" w:rsidRDefault="005017A7" w:rsidP="004B16D4">
            <w:pPr>
              <w:pStyle w:val="a3"/>
              <w:rPr>
                <w:sz w:val="22"/>
                <w:szCs w:val="22"/>
                <w:lang w:eastAsia="en-US"/>
              </w:rPr>
            </w:pPr>
            <w:r w:rsidRPr="005017A7">
              <w:rPr>
                <w:sz w:val="22"/>
                <w:szCs w:val="22"/>
                <w:lang w:eastAsia="en-US"/>
              </w:rPr>
              <w:t>2.6.3</w:t>
            </w:r>
          </w:p>
          <w:p w:rsidR="005017A7" w:rsidRPr="005017A7" w:rsidRDefault="005017A7" w:rsidP="004B16D4">
            <w:pPr>
              <w:pStyle w:val="a3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</w:tcPr>
          <w:p w:rsidR="005017A7" w:rsidRPr="005017A7" w:rsidRDefault="005017A7" w:rsidP="00881596">
            <w:pPr>
              <w:pStyle w:val="a3"/>
              <w:rPr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Проверка достоверности сметной стоимости объекта муниципальной собственности по адресу</w:t>
            </w:r>
            <w:proofErr w:type="gramStart"/>
            <w:r w:rsidRPr="005017A7">
              <w:rPr>
                <w:sz w:val="22"/>
                <w:szCs w:val="22"/>
              </w:rPr>
              <w:t xml:space="preserve"> :</w:t>
            </w:r>
            <w:proofErr w:type="gramEnd"/>
            <w:r w:rsidRPr="005017A7">
              <w:rPr>
                <w:sz w:val="22"/>
                <w:szCs w:val="22"/>
              </w:rPr>
              <w:t xml:space="preserve"> г. Шенкурск, ул. Кудрявцева, д. 9-б</w:t>
            </w:r>
          </w:p>
        </w:tc>
        <w:tc>
          <w:tcPr>
            <w:tcW w:w="2505" w:type="dxa"/>
          </w:tcPr>
          <w:p w:rsidR="005017A7" w:rsidRPr="005017A7" w:rsidRDefault="005017A7" w:rsidP="00070B57">
            <w:pPr>
              <w:pStyle w:val="a3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283" w:type="dxa"/>
            <w:gridSpan w:val="5"/>
          </w:tcPr>
          <w:p w:rsidR="005017A7" w:rsidRPr="005017A7" w:rsidRDefault="005017A7" w:rsidP="00070B57">
            <w:pPr>
              <w:pStyle w:val="a3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86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10,0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</w:tcPr>
          <w:p w:rsidR="005017A7" w:rsidRPr="005017A7" w:rsidRDefault="005017A7" w:rsidP="005E6E33">
            <w:pPr>
              <w:pStyle w:val="a3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rFonts w:eastAsiaTheme="minorEastAsia"/>
                <w:bCs/>
                <w:sz w:val="22"/>
                <w:szCs w:val="22"/>
              </w:rPr>
              <w:t>10,0</w:t>
            </w:r>
          </w:p>
        </w:tc>
        <w:tc>
          <w:tcPr>
            <w:tcW w:w="2199" w:type="dxa"/>
          </w:tcPr>
          <w:p w:rsidR="00881596" w:rsidRPr="005017A7" w:rsidRDefault="00881596" w:rsidP="00881596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Проверка достоверности сметной стоимости объекта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rFonts w:eastAsiaTheme="minorEastAsia"/>
                <w:bCs/>
                <w:sz w:val="22"/>
                <w:szCs w:val="22"/>
              </w:rPr>
              <w:t xml:space="preserve">в котором будет размещаться центр </w:t>
            </w:r>
            <w:proofErr w:type="spellStart"/>
            <w:r>
              <w:rPr>
                <w:rFonts w:eastAsiaTheme="minorEastAsia"/>
                <w:bCs/>
                <w:sz w:val="22"/>
                <w:szCs w:val="22"/>
              </w:rPr>
              <w:t>военно</w:t>
            </w:r>
            <w:proofErr w:type="spellEnd"/>
            <w:r>
              <w:rPr>
                <w:rFonts w:eastAsiaTheme="minorEastAsia"/>
                <w:bCs/>
                <w:sz w:val="22"/>
                <w:szCs w:val="22"/>
              </w:rPr>
              <w:t xml:space="preserve"> – патриотического воспитания молодежи </w:t>
            </w:r>
          </w:p>
          <w:p w:rsidR="005017A7" w:rsidRPr="005017A7" w:rsidRDefault="005017A7" w:rsidP="00881596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5017A7" w:rsidRPr="005017A7" w:rsidRDefault="005017A7" w:rsidP="005D3C63">
            <w:pPr>
              <w:pStyle w:val="a3"/>
              <w:rPr>
                <w:rFonts w:eastAsiaTheme="minorEastAsia"/>
                <w:bCs/>
                <w:sz w:val="22"/>
                <w:szCs w:val="22"/>
              </w:rPr>
            </w:pPr>
            <w:r w:rsidRPr="005017A7">
              <w:rPr>
                <w:sz w:val="22"/>
                <w:szCs w:val="22"/>
              </w:rPr>
              <w:t>увеличение доли молодежи вовлеченной в социально – активную жизнь района</w:t>
            </w:r>
          </w:p>
        </w:tc>
      </w:tr>
      <w:tr w:rsidR="005017A7" w:rsidRPr="005E6E33" w:rsidTr="00620452">
        <w:trPr>
          <w:gridAfter w:val="1"/>
          <w:wAfter w:w="850" w:type="dxa"/>
        </w:trPr>
        <w:tc>
          <w:tcPr>
            <w:tcW w:w="669" w:type="dxa"/>
            <w:vMerge w:val="restart"/>
          </w:tcPr>
          <w:p w:rsidR="005017A7" w:rsidRPr="00881596" w:rsidRDefault="005017A7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vMerge w:val="restart"/>
          </w:tcPr>
          <w:p w:rsidR="005017A7" w:rsidRPr="005E6E33" w:rsidRDefault="005E6E33" w:rsidP="005017A7">
            <w:pPr>
              <w:pStyle w:val="a3"/>
              <w:rPr>
                <w:b/>
                <w:bCs/>
                <w:sz w:val="22"/>
                <w:szCs w:val="22"/>
                <w:lang w:val="en-US"/>
              </w:rPr>
            </w:pPr>
            <w:r w:rsidRPr="005E6E33">
              <w:rPr>
                <w:b/>
                <w:bCs/>
                <w:sz w:val="22"/>
                <w:szCs w:val="22"/>
              </w:rPr>
              <w:t>Итого по подпрограмме №2</w:t>
            </w:r>
          </w:p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530" w:type="dxa"/>
            <w:gridSpan w:val="4"/>
            <w:vMerge w:val="restart"/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gridSpan w:val="2"/>
          </w:tcPr>
          <w:p w:rsidR="005017A7" w:rsidRPr="005E6E33" w:rsidRDefault="005E6E33" w:rsidP="005D3C63">
            <w:pPr>
              <w:pStyle w:val="a3"/>
              <w:rPr>
                <w:b/>
                <w:bCs/>
                <w:sz w:val="22"/>
                <w:szCs w:val="22"/>
                <w:lang w:val="en-US"/>
              </w:rPr>
            </w:pPr>
            <w:r w:rsidRPr="005E6E33">
              <w:rPr>
                <w:b/>
                <w:bCs/>
                <w:sz w:val="22"/>
                <w:szCs w:val="22"/>
              </w:rPr>
              <w:t>ИТОГО</w:t>
            </w:r>
          </w:p>
          <w:p w:rsidR="005017A7" w:rsidRPr="005E6E33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346,0</w:t>
            </w:r>
          </w:p>
        </w:tc>
        <w:tc>
          <w:tcPr>
            <w:tcW w:w="842" w:type="dxa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74,0</w:t>
            </w:r>
          </w:p>
        </w:tc>
        <w:tc>
          <w:tcPr>
            <w:tcW w:w="850" w:type="dxa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74,0</w:t>
            </w:r>
          </w:p>
        </w:tc>
        <w:tc>
          <w:tcPr>
            <w:tcW w:w="836" w:type="dxa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74,0</w:t>
            </w:r>
          </w:p>
        </w:tc>
        <w:tc>
          <w:tcPr>
            <w:tcW w:w="872" w:type="dxa"/>
            <w:gridSpan w:val="2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124,0</w:t>
            </w:r>
          </w:p>
        </w:tc>
        <w:tc>
          <w:tcPr>
            <w:tcW w:w="2199" w:type="dxa"/>
            <w:vMerge w:val="restart"/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</w:tr>
      <w:tr w:rsidR="005017A7" w:rsidRPr="005E6E33" w:rsidTr="00620452">
        <w:trPr>
          <w:gridAfter w:val="1"/>
          <w:wAfter w:w="850" w:type="dxa"/>
          <w:trHeight w:val="179"/>
        </w:trPr>
        <w:tc>
          <w:tcPr>
            <w:tcW w:w="669" w:type="dxa"/>
            <w:vMerge/>
          </w:tcPr>
          <w:p w:rsidR="005017A7" w:rsidRPr="005E6E33" w:rsidRDefault="005017A7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vMerge/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530" w:type="dxa"/>
            <w:gridSpan w:val="4"/>
            <w:vMerge/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gridSpan w:val="2"/>
          </w:tcPr>
          <w:p w:rsidR="005017A7" w:rsidRPr="005E6E33" w:rsidRDefault="005017A7" w:rsidP="005D3C63">
            <w:pPr>
              <w:pStyle w:val="a3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в том числе:</w:t>
            </w:r>
          </w:p>
          <w:p w:rsidR="005017A7" w:rsidRPr="005E6E33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2" w:type="dxa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gridSpan w:val="2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99" w:type="dxa"/>
            <w:vMerge/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</w:tr>
      <w:tr w:rsidR="005017A7" w:rsidRPr="005E6E33" w:rsidTr="00620452">
        <w:trPr>
          <w:gridAfter w:val="1"/>
          <w:wAfter w:w="850" w:type="dxa"/>
        </w:trPr>
        <w:tc>
          <w:tcPr>
            <w:tcW w:w="669" w:type="dxa"/>
            <w:vMerge/>
          </w:tcPr>
          <w:p w:rsidR="005017A7" w:rsidRPr="005E6E33" w:rsidRDefault="005017A7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vMerge/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530" w:type="dxa"/>
            <w:gridSpan w:val="4"/>
            <w:vMerge/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gridSpan w:val="2"/>
          </w:tcPr>
          <w:p w:rsidR="005017A7" w:rsidRPr="005E6E33" w:rsidRDefault="005017A7" w:rsidP="005D3C63">
            <w:pPr>
              <w:pStyle w:val="a3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Муниципальный бюджет</w:t>
            </w:r>
          </w:p>
        </w:tc>
        <w:tc>
          <w:tcPr>
            <w:tcW w:w="1095" w:type="dxa"/>
            <w:gridSpan w:val="2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296,0</w:t>
            </w:r>
          </w:p>
        </w:tc>
        <w:tc>
          <w:tcPr>
            <w:tcW w:w="842" w:type="dxa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74,0</w:t>
            </w:r>
          </w:p>
        </w:tc>
        <w:tc>
          <w:tcPr>
            <w:tcW w:w="850" w:type="dxa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74,0</w:t>
            </w:r>
          </w:p>
        </w:tc>
        <w:tc>
          <w:tcPr>
            <w:tcW w:w="836" w:type="dxa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74,0</w:t>
            </w:r>
          </w:p>
        </w:tc>
        <w:tc>
          <w:tcPr>
            <w:tcW w:w="872" w:type="dxa"/>
            <w:gridSpan w:val="2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74,0</w:t>
            </w:r>
          </w:p>
        </w:tc>
        <w:tc>
          <w:tcPr>
            <w:tcW w:w="2199" w:type="dxa"/>
            <w:vMerge/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</w:tr>
      <w:tr w:rsidR="005017A7" w:rsidRPr="005E6E33" w:rsidTr="00620452">
        <w:trPr>
          <w:gridAfter w:val="1"/>
          <w:wAfter w:w="850" w:type="dxa"/>
        </w:trPr>
        <w:tc>
          <w:tcPr>
            <w:tcW w:w="669" w:type="dxa"/>
            <w:tcBorders>
              <w:top w:val="nil"/>
            </w:tcBorders>
          </w:tcPr>
          <w:p w:rsidR="005017A7" w:rsidRPr="005E6E33" w:rsidRDefault="005017A7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tcBorders>
              <w:top w:val="nil"/>
            </w:tcBorders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530" w:type="dxa"/>
            <w:gridSpan w:val="4"/>
            <w:tcBorders>
              <w:top w:val="nil"/>
            </w:tcBorders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gridSpan w:val="2"/>
          </w:tcPr>
          <w:p w:rsidR="005017A7" w:rsidRPr="005E6E33" w:rsidRDefault="005017A7" w:rsidP="005D3C63">
            <w:pPr>
              <w:pStyle w:val="a3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gridSpan w:val="2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842" w:type="dxa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36" w:type="dxa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2" w:type="dxa"/>
            <w:gridSpan w:val="2"/>
          </w:tcPr>
          <w:p w:rsidR="005017A7" w:rsidRPr="005E6E33" w:rsidRDefault="005017A7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2199" w:type="dxa"/>
            <w:tcBorders>
              <w:top w:val="nil"/>
            </w:tcBorders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5017A7" w:rsidRPr="005E6E33" w:rsidRDefault="005017A7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</w:tr>
      <w:tr w:rsidR="005E6E33" w:rsidRPr="005E6E33" w:rsidTr="00620452">
        <w:trPr>
          <w:gridAfter w:val="1"/>
          <w:wAfter w:w="850" w:type="dxa"/>
        </w:trPr>
        <w:tc>
          <w:tcPr>
            <w:tcW w:w="669" w:type="dxa"/>
            <w:vMerge w:val="restart"/>
          </w:tcPr>
          <w:p w:rsidR="005E6E33" w:rsidRPr="005E6E33" w:rsidRDefault="005E6E33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vMerge w:val="restart"/>
          </w:tcPr>
          <w:p w:rsidR="005E6E33" w:rsidRPr="005E6E33" w:rsidRDefault="005E6E33" w:rsidP="005E6E33">
            <w:pPr>
              <w:pStyle w:val="a3"/>
              <w:rPr>
                <w:b/>
                <w:bCs/>
                <w:sz w:val="22"/>
                <w:szCs w:val="22"/>
                <w:lang w:val="en-US"/>
              </w:rPr>
            </w:pPr>
            <w:r w:rsidRPr="005E6E33">
              <w:rPr>
                <w:b/>
                <w:bCs/>
                <w:sz w:val="22"/>
                <w:szCs w:val="22"/>
              </w:rPr>
              <w:t>Итого по муниципальной программе</w:t>
            </w:r>
          </w:p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530" w:type="dxa"/>
            <w:gridSpan w:val="4"/>
            <w:vMerge w:val="restart"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gridSpan w:val="2"/>
          </w:tcPr>
          <w:p w:rsidR="005E6E33" w:rsidRPr="005E6E33" w:rsidRDefault="005E6E33" w:rsidP="005D3C63">
            <w:pPr>
              <w:pStyle w:val="a3"/>
              <w:rPr>
                <w:b/>
                <w:bCs/>
                <w:sz w:val="22"/>
                <w:szCs w:val="22"/>
                <w:lang w:val="en-US"/>
              </w:rPr>
            </w:pPr>
            <w:r w:rsidRPr="005E6E3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095" w:type="dxa"/>
            <w:gridSpan w:val="2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3628,0435</w:t>
            </w:r>
          </w:p>
        </w:tc>
        <w:tc>
          <w:tcPr>
            <w:tcW w:w="842" w:type="dxa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408,0</w:t>
            </w:r>
          </w:p>
        </w:tc>
        <w:tc>
          <w:tcPr>
            <w:tcW w:w="850" w:type="dxa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408,0</w:t>
            </w:r>
          </w:p>
        </w:tc>
        <w:tc>
          <w:tcPr>
            <w:tcW w:w="836" w:type="dxa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482,0</w:t>
            </w:r>
          </w:p>
        </w:tc>
        <w:tc>
          <w:tcPr>
            <w:tcW w:w="872" w:type="dxa"/>
            <w:gridSpan w:val="2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2330,0435</w:t>
            </w:r>
          </w:p>
        </w:tc>
        <w:tc>
          <w:tcPr>
            <w:tcW w:w="2199" w:type="dxa"/>
            <w:vMerge w:val="restart"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</w:tr>
      <w:tr w:rsidR="005E6E33" w:rsidRPr="005E6E33" w:rsidTr="00620452">
        <w:trPr>
          <w:gridAfter w:val="1"/>
          <w:wAfter w:w="850" w:type="dxa"/>
        </w:trPr>
        <w:tc>
          <w:tcPr>
            <w:tcW w:w="669" w:type="dxa"/>
            <w:vMerge/>
          </w:tcPr>
          <w:p w:rsidR="005E6E33" w:rsidRPr="005E6E33" w:rsidRDefault="005E6E33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vMerge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530" w:type="dxa"/>
            <w:gridSpan w:val="4"/>
            <w:vMerge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gridSpan w:val="2"/>
          </w:tcPr>
          <w:p w:rsidR="005E6E33" w:rsidRPr="005E6E33" w:rsidRDefault="005E6E33" w:rsidP="005D3C63">
            <w:pPr>
              <w:pStyle w:val="a3"/>
              <w:rPr>
                <w:b/>
                <w:sz w:val="22"/>
                <w:szCs w:val="22"/>
                <w:lang w:eastAsia="en-US"/>
              </w:rPr>
            </w:pPr>
            <w:r w:rsidRPr="005E6E33">
              <w:rPr>
                <w:b/>
                <w:sz w:val="22"/>
                <w:szCs w:val="22"/>
                <w:lang w:eastAsia="en-US"/>
              </w:rPr>
              <w:t>в том числе:</w:t>
            </w:r>
          </w:p>
          <w:p w:rsidR="005E6E33" w:rsidRPr="005E6E33" w:rsidRDefault="005E6E33" w:rsidP="005D3C63">
            <w:pPr>
              <w:pStyle w:val="a3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95" w:type="dxa"/>
            <w:gridSpan w:val="2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2" w:type="dxa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gridSpan w:val="2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99" w:type="dxa"/>
            <w:vMerge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</w:tr>
      <w:tr w:rsidR="005E6E33" w:rsidRPr="005E6E33" w:rsidTr="00620452">
        <w:trPr>
          <w:gridAfter w:val="1"/>
          <w:wAfter w:w="850" w:type="dxa"/>
        </w:trPr>
        <w:tc>
          <w:tcPr>
            <w:tcW w:w="669" w:type="dxa"/>
            <w:vMerge/>
          </w:tcPr>
          <w:p w:rsidR="005E6E33" w:rsidRPr="005E6E33" w:rsidRDefault="005E6E33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vMerge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530" w:type="dxa"/>
            <w:gridSpan w:val="4"/>
            <w:vMerge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gridSpan w:val="2"/>
          </w:tcPr>
          <w:p w:rsidR="005E6E33" w:rsidRPr="005E6E33" w:rsidRDefault="005E6E33" w:rsidP="005D3C63">
            <w:pPr>
              <w:pStyle w:val="a3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095" w:type="dxa"/>
            <w:gridSpan w:val="2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2248,0435</w:t>
            </w:r>
          </w:p>
        </w:tc>
        <w:tc>
          <w:tcPr>
            <w:tcW w:w="842" w:type="dxa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408,0</w:t>
            </w:r>
          </w:p>
        </w:tc>
        <w:tc>
          <w:tcPr>
            <w:tcW w:w="850" w:type="dxa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408,0</w:t>
            </w:r>
          </w:p>
        </w:tc>
        <w:tc>
          <w:tcPr>
            <w:tcW w:w="836" w:type="dxa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482,0</w:t>
            </w:r>
          </w:p>
        </w:tc>
        <w:tc>
          <w:tcPr>
            <w:tcW w:w="872" w:type="dxa"/>
            <w:gridSpan w:val="2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950,0435</w:t>
            </w:r>
          </w:p>
        </w:tc>
        <w:tc>
          <w:tcPr>
            <w:tcW w:w="2199" w:type="dxa"/>
            <w:vMerge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</w:tr>
      <w:tr w:rsidR="005E6E33" w:rsidRPr="005E6E33" w:rsidTr="00620452">
        <w:trPr>
          <w:gridAfter w:val="1"/>
          <w:wAfter w:w="850" w:type="dxa"/>
        </w:trPr>
        <w:tc>
          <w:tcPr>
            <w:tcW w:w="669" w:type="dxa"/>
            <w:vMerge/>
          </w:tcPr>
          <w:p w:rsidR="005E6E33" w:rsidRPr="005E6E33" w:rsidRDefault="005E6E33" w:rsidP="005D3C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vMerge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530" w:type="dxa"/>
            <w:gridSpan w:val="4"/>
            <w:vMerge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2258" w:type="dxa"/>
            <w:gridSpan w:val="2"/>
          </w:tcPr>
          <w:p w:rsidR="005E6E33" w:rsidRPr="005E6E33" w:rsidRDefault="005E6E33" w:rsidP="00070B57">
            <w:pPr>
              <w:pStyle w:val="a3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gridSpan w:val="2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1380,0</w:t>
            </w:r>
          </w:p>
        </w:tc>
        <w:tc>
          <w:tcPr>
            <w:tcW w:w="842" w:type="dxa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36" w:type="dxa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5E6E33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72" w:type="dxa"/>
            <w:gridSpan w:val="2"/>
          </w:tcPr>
          <w:p w:rsidR="005E6E33" w:rsidRPr="005E6E33" w:rsidRDefault="005E6E33" w:rsidP="005E6E3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5E6E33">
              <w:rPr>
                <w:b/>
                <w:bCs/>
                <w:sz w:val="22"/>
                <w:szCs w:val="22"/>
              </w:rPr>
              <w:t>1380,0</w:t>
            </w:r>
          </w:p>
        </w:tc>
        <w:tc>
          <w:tcPr>
            <w:tcW w:w="2199" w:type="dxa"/>
            <w:vMerge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5E6E33" w:rsidRPr="005E6E33" w:rsidRDefault="005E6E33" w:rsidP="005D3C63">
            <w:pPr>
              <w:pStyle w:val="a3"/>
              <w:rPr>
                <w:bCs/>
                <w:sz w:val="22"/>
                <w:szCs w:val="22"/>
              </w:rPr>
            </w:pPr>
          </w:p>
        </w:tc>
      </w:tr>
    </w:tbl>
    <w:p w:rsidR="004B16D4" w:rsidRPr="005E6E33" w:rsidRDefault="004B16D4"/>
    <w:sectPr w:rsidR="004B16D4" w:rsidRPr="005E6E33" w:rsidSect="00394CD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16D4"/>
    <w:rsid w:val="000014AE"/>
    <w:rsid w:val="00020BB5"/>
    <w:rsid w:val="00070B57"/>
    <w:rsid w:val="00097F62"/>
    <w:rsid w:val="000A3227"/>
    <w:rsid w:val="000A3FE4"/>
    <w:rsid w:val="001379E1"/>
    <w:rsid w:val="00137B41"/>
    <w:rsid w:val="001D62D2"/>
    <w:rsid w:val="001E23E5"/>
    <w:rsid w:val="001E2BA9"/>
    <w:rsid w:val="001E2C22"/>
    <w:rsid w:val="001E3AF0"/>
    <w:rsid w:val="00263A03"/>
    <w:rsid w:val="00277253"/>
    <w:rsid w:val="00291014"/>
    <w:rsid w:val="00291AE4"/>
    <w:rsid w:val="00291C04"/>
    <w:rsid w:val="002C075A"/>
    <w:rsid w:val="002D5819"/>
    <w:rsid w:val="002E4081"/>
    <w:rsid w:val="002F4593"/>
    <w:rsid w:val="00311641"/>
    <w:rsid w:val="00367EF5"/>
    <w:rsid w:val="00394CD9"/>
    <w:rsid w:val="003B4E03"/>
    <w:rsid w:val="0041054A"/>
    <w:rsid w:val="004372EC"/>
    <w:rsid w:val="00457B1F"/>
    <w:rsid w:val="00474ACD"/>
    <w:rsid w:val="004961E9"/>
    <w:rsid w:val="004B16D4"/>
    <w:rsid w:val="004D148F"/>
    <w:rsid w:val="004D3293"/>
    <w:rsid w:val="004E174E"/>
    <w:rsid w:val="004F07D9"/>
    <w:rsid w:val="005017A7"/>
    <w:rsid w:val="005328A8"/>
    <w:rsid w:val="00532ADC"/>
    <w:rsid w:val="00541F8D"/>
    <w:rsid w:val="00551DB9"/>
    <w:rsid w:val="005D246C"/>
    <w:rsid w:val="005D3C63"/>
    <w:rsid w:val="005E6E33"/>
    <w:rsid w:val="00620452"/>
    <w:rsid w:val="00631F95"/>
    <w:rsid w:val="006501AC"/>
    <w:rsid w:val="0068709D"/>
    <w:rsid w:val="0069724C"/>
    <w:rsid w:val="006E13E4"/>
    <w:rsid w:val="007116DD"/>
    <w:rsid w:val="00715496"/>
    <w:rsid w:val="00750DCA"/>
    <w:rsid w:val="007942B7"/>
    <w:rsid w:val="00803E1A"/>
    <w:rsid w:val="00835546"/>
    <w:rsid w:val="00864E07"/>
    <w:rsid w:val="00881596"/>
    <w:rsid w:val="008900EA"/>
    <w:rsid w:val="00897E58"/>
    <w:rsid w:val="008A1FED"/>
    <w:rsid w:val="008E1754"/>
    <w:rsid w:val="00922B0C"/>
    <w:rsid w:val="00925827"/>
    <w:rsid w:val="0098257D"/>
    <w:rsid w:val="009F34ED"/>
    <w:rsid w:val="00A15483"/>
    <w:rsid w:val="00A60714"/>
    <w:rsid w:val="00A70956"/>
    <w:rsid w:val="00AF77A6"/>
    <w:rsid w:val="00B0774E"/>
    <w:rsid w:val="00B24A39"/>
    <w:rsid w:val="00B34D56"/>
    <w:rsid w:val="00B96DC9"/>
    <w:rsid w:val="00BA1D19"/>
    <w:rsid w:val="00C43E11"/>
    <w:rsid w:val="00C6731A"/>
    <w:rsid w:val="00C72525"/>
    <w:rsid w:val="00CD7F21"/>
    <w:rsid w:val="00CD7FC9"/>
    <w:rsid w:val="00CE0F0A"/>
    <w:rsid w:val="00D361D9"/>
    <w:rsid w:val="00DB72CF"/>
    <w:rsid w:val="00E0405F"/>
    <w:rsid w:val="00E86648"/>
    <w:rsid w:val="00EF7402"/>
    <w:rsid w:val="00F048B8"/>
    <w:rsid w:val="00F36E52"/>
    <w:rsid w:val="00F636FA"/>
    <w:rsid w:val="00FE5349"/>
    <w:rsid w:val="00FF1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1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2E4081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customStyle="1" w:styleId="a5">
    <w:name w:val="Нижний колонтитул Знак"/>
    <w:basedOn w:val="a0"/>
    <w:link w:val="a4"/>
    <w:rsid w:val="002E408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5E6E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6E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49437-BCAA-44AB-8C52-549848EA5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11</Pages>
  <Words>2134</Words>
  <Characters>12169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РайАдм - Спиридонова Елена Андреевна</cp:lastModifiedBy>
  <cp:revision>35</cp:revision>
  <cp:lastPrinted>2020-09-30T09:30:00Z</cp:lastPrinted>
  <dcterms:created xsi:type="dcterms:W3CDTF">2019-01-17T06:19:00Z</dcterms:created>
  <dcterms:modified xsi:type="dcterms:W3CDTF">2020-10-16T12:47:00Z</dcterms:modified>
</cp:coreProperties>
</file>